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3D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  <w:r w:rsidRPr="000B5F67">
        <w:t xml:space="preserve">Муниципальное казенное общеобразовательное учреждение </w:t>
      </w:r>
    </w:p>
    <w:p w:rsidR="00C90F44" w:rsidRPr="002F3D75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  <w:r w:rsidRPr="000B5F67">
        <w:t xml:space="preserve"> «Средняя общеобразовательная школа №</w:t>
      </w:r>
      <w:r>
        <w:t>1 им Н.Т.Канукоева» с.п.Лечинкай</w:t>
      </w:r>
    </w:p>
    <w:p w:rsidR="00C90F44" w:rsidRPr="002F3D75" w:rsidRDefault="00C90F44" w:rsidP="00C90F44">
      <w:pPr>
        <w:rPr>
          <w:lang w:eastAsia="en-US" w:bidi="ar-SA"/>
        </w:rPr>
      </w:pPr>
    </w:p>
    <w:tbl>
      <w:tblPr>
        <w:tblpPr w:leftFromText="180" w:rightFromText="180" w:vertAnchor="text" w:horzAnchor="margin" w:tblpY="227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956"/>
        <w:gridCol w:w="2775"/>
        <w:gridCol w:w="3952"/>
      </w:tblGrid>
      <w:tr w:rsidR="0098353D" w:rsidRPr="00AE0EA8" w:rsidTr="0098353D">
        <w:trPr>
          <w:trHeight w:val="1009"/>
        </w:trPr>
        <w:tc>
          <w:tcPr>
            <w:tcW w:w="2956" w:type="dxa"/>
          </w:tcPr>
          <w:p w:rsidR="0098353D" w:rsidRDefault="0098353D" w:rsidP="0098353D">
            <w:pPr>
              <w:tabs>
                <w:tab w:val="left" w:pos="1491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8353D" w:rsidRPr="00AE0EA8" w:rsidRDefault="0098353D" w:rsidP="0098353D">
            <w:pPr>
              <w:tabs>
                <w:tab w:val="left" w:pos="1491"/>
              </w:tabs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«Принято»</w:t>
            </w:r>
          </w:p>
          <w:p w:rsidR="0098353D" w:rsidRPr="00AE0EA8" w:rsidRDefault="0098353D" w:rsidP="0098353D">
            <w:pPr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Педагогическим советом</w:t>
            </w:r>
          </w:p>
          <w:p w:rsidR="0098353D" w:rsidRPr="00AE0EA8" w:rsidRDefault="0098353D" w:rsidP="0098353D">
            <w:pPr>
              <w:ind w:left="-20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№_9_ от 28.06.2021г</w:t>
            </w:r>
          </w:p>
        </w:tc>
        <w:tc>
          <w:tcPr>
            <w:tcW w:w="2775" w:type="dxa"/>
          </w:tcPr>
          <w:p w:rsidR="0098353D" w:rsidRDefault="0098353D" w:rsidP="0098353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53D" w:rsidRPr="00AE0EA8" w:rsidRDefault="0098353D" w:rsidP="0098353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98353D" w:rsidRPr="00AE0EA8" w:rsidRDefault="0098353D" w:rsidP="0098353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Управляющим советом</w:t>
            </w:r>
          </w:p>
          <w:p w:rsidR="0098353D" w:rsidRPr="00AE0EA8" w:rsidRDefault="0098353D" w:rsidP="0098353D">
            <w:pPr>
              <w:widowControl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0EA8">
              <w:rPr>
                <w:rFonts w:ascii="Times New Roman" w:hAnsi="Times New Roman"/>
                <w:sz w:val="20"/>
                <w:szCs w:val="20"/>
              </w:rPr>
              <w:t>протокол №_</w:t>
            </w:r>
            <w:r>
              <w:rPr>
                <w:rFonts w:ascii="Times New Roman" w:hAnsi="Times New Roman"/>
                <w:sz w:val="20"/>
                <w:szCs w:val="20"/>
              </w:rPr>
              <w:t>4_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>29.06</w:t>
            </w:r>
            <w:r w:rsidRPr="00AE0EA8">
              <w:rPr>
                <w:rFonts w:ascii="Times New Roman" w:hAnsi="Times New Roman"/>
                <w:sz w:val="20"/>
                <w:szCs w:val="20"/>
              </w:rPr>
              <w:t>.2021г</w:t>
            </w:r>
          </w:p>
          <w:p w:rsidR="0098353D" w:rsidRPr="00AE0EA8" w:rsidRDefault="0098353D" w:rsidP="0098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98353D" w:rsidRPr="00AE0EA8" w:rsidRDefault="0098353D" w:rsidP="0098353D">
            <w:pPr>
              <w:widowControl/>
              <w:spacing w:after="200" w:line="276" w:lineRule="auto"/>
              <w:jc w:val="right"/>
              <w:rPr>
                <w:sz w:val="20"/>
                <w:szCs w:val="20"/>
              </w:rPr>
            </w:pPr>
            <w:r w:rsidRPr="00BE0A41">
              <w:rPr>
                <w:b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6DCB955" wp14:editId="4CBED529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-438150</wp:posOffset>
                  </wp:positionV>
                  <wp:extent cx="2187575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43" y="21357"/>
                      <wp:lineTo x="21443" y="0"/>
                      <wp:lineTo x="0" y="0"/>
                    </wp:wrapPolygon>
                  </wp:wrapTight>
                  <wp:docPr id="1" name="Рисунок 1" descr="C:\Documents and Settings\школа\Local Settings\Temporary Internet Files\Content.Word\утв до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\Local Settings\Temporary Internet Files\Content.Word\утв доп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75" t="13555" b="3241"/>
                          <a:stretch/>
                        </pic:blipFill>
                        <pic:spPr bwMode="auto">
                          <a:xfrm>
                            <a:off x="0" y="0"/>
                            <a:ext cx="2187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EA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8353D" w:rsidRPr="00AE0EA8" w:rsidRDefault="0098353D" w:rsidP="0098353D">
            <w:pPr>
              <w:jc w:val="right"/>
              <w:rPr>
                <w:sz w:val="20"/>
                <w:szCs w:val="20"/>
              </w:rPr>
            </w:pPr>
          </w:p>
        </w:tc>
      </w:tr>
    </w:tbl>
    <w:p w:rsidR="00C90F44" w:rsidRPr="002F3D75" w:rsidRDefault="00C90F44" w:rsidP="00C90F44">
      <w:pPr>
        <w:rPr>
          <w:lang w:eastAsia="en-US" w:bidi="ar-SA"/>
        </w:rPr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bookmarkStart w:id="0" w:name="_GoBack"/>
      <w:bookmarkEnd w:id="0"/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C90F44" w:rsidRDefault="00C90F44" w:rsidP="00D617DB">
      <w:pPr>
        <w:jc w:val="center"/>
        <w:rPr>
          <w:lang w:eastAsia="en-US" w:bidi="ar-SA"/>
        </w:rPr>
      </w:pP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РАБОЧАЯ ПРОГРАММА ВОСПИТАНИЯ 2021-2023 ГОД</w:t>
      </w: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МКОУ «СОШ№1имН.Т.Канукоева»</w:t>
      </w: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r w:rsidRPr="00D617DB">
        <w:rPr>
          <w:sz w:val="32"/>
          <w:szCs w:val="32"/>
        </w:rPr>
        <w:t>с.п.Лечинкай</w:t>
      </w: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D617DB" w:rsidRPr="00D617DB" w:rsidRDefault="00D617DB" w:rsidP="00D617DB">
      <w:pPr>
        <w:pStyle w:val="24"/>
        <w:keepNext/>
        <w:keepLines/>
        <w:shd w:val="clear" w:color="auto" w:fill="auto"/>
        <w:spacing w:before="0"/>
        <w:ind w:left="708" w:firstLine="1720"/>
        <w:rPr>
          <w:rFonts w:eastAsia="Calibri"/>
          <w:bCs w:val="0"/>
          <w:i/>
          <w:iCs/>
          <w:sz w:val="32"/>
          <w:szCs w:val="32"/>
          <w:u w:val="single"/>
        </w:rPr>
      </w:pPr>
      <w:r w:rsidRPr="00D617DB">
        <w:rPr>
          <w:i/>
          <w:sz w:val="32"/>
          <w:szCs w:val="32"/>
          <w:u w:val="single"/>
        </w:rPr>
        <w:t>на уровне среднего общего образования</w:t>
      </w:r>
    </w:p>
    <w:p w:rsidR="00C90F44" w:rsidRPr="00D617DB" w:rsidRDefault="00C90F44" w:rsidP="00D617DB">
      <w:pPr>
        <w:jc w:val="center"/>
        <w:rPr>
          <w:rFonts w:ascii="Times New Roman" w:hAnsi="Times New Roman" w:cs="Times New Roman"/>
          <w:sz w:val="32"/>
          <w:szCs w:val="32"/>
          <w:lang w:eastAsia="en-US" w:bidi="ar-SA"/>
        </w:rPr>
      </w:pPr>
    </w:p>
    <w:p w:rsidR="00C90F44" w:rsidRDefault="00C90F44" w:rsidP="00C90F44">
      <w:pPr>
        <w:rPr>
          <w:lang w:eastAsia="en-US" w:bidi="ar-SA"/>
        </w:rPr>
      </w:pPr>
    </w:p>
    <w:p w:rsidR="00C90F44" w:rsidRDefault="00C90F44" w:rsidP="00C90F44">
      <w:pPr>
        <w:rPr>
          <w:lang w:eastAsia="en-US" w:bidi="ar-SA"/>
        </w:rPr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ind w:firstLine="172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</w:pPr>
    </w:p>
    <w:p w:rsidR="00C90F44" w:rsidRDefault="00C90F44" w:rsidP="00C90F44">
      <w:pPr>
        <w:rPr>
          <w:lang w:eastAsia="en-US" w:bidi="ar-SA"/>
        </w:rPr>
      </w:pPr>
    </w:p>
    <w:p w:rsidR="00C90F44" w:rsidRPr="00AD3998" w:rsidRDefault="00C90F44" w:rsidP="00C90F44">
      <w:pPr>
        <w:tabs>
          <w:tab w:val="left" w:pos="6388"/>
        </w:tabs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AD3998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2021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г.</w:t>
      </w:r>
    </w:p>
    <w:p w:rsidR="003C6415" w:rsidRPr="00690937" w:rsidRDefault="003C6415" w:rsidP="008B6940">
      <w:pPr>
        <w:pStyle w:val="24"/>
        <w:keepNext/>
        <w:keepLines/>
        <w:shd w:val="clear" w:color="auto" w:fill="auto"/>
        <w:spacing w:before="0"/>
        <w:ind w:firstLine="1720"/>
        <w:jc w:val="center"/>
      </w:pPr>
      <w:r w:rsidRPr="00690937">
        <w:lastRenderedPageBreak/>
        <w:t>ПОЯСНИТЕЛЬНАЯ ЗАПИСКА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Рабочая программа МКОУ «СОШ№1имН.Т.Канукоева» с.п.Лечинкай</w:t>
      </w:r>
      <w:r w:rsidR="00130598" w:rsidRPr="00130598">
        <w:t xml:space="preserve"> </w:t>
      </w:r>
      <w:r w:rsidR="00130598" w:rsidRPr="00130598">
        <w:rPr>
          <w:b w:val="0"/>
        </w:rPr>
        <w:t>на уровне среднего общего образования</w:t>
      </w:r>
      <w:r w:rsidRPr="00690937">
        <w:rPr>
          <w:b w:val="0"/>
        </w:rPr>
        <w:t xml:space="preserve"> направлена на личностное развитие обучающихся, формирование у них системных знаний о различных аспектах развития России и мира. 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социальнозначимые качества личности; активное участие в социально-значимой деятельности. 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 xml:space="preserve"> Рабочая программа воспитания описывает систему форм и способов работы с детьми и включает в себя четыре основных раздела.</w:t>
      </w:r>
    </w:p>
    <w:p w:rsidR="008B6940" w:rsidRDefault="003C6415" w:rsidP="00F73767">
      <w:pPr>
        <w:pStyle w:val="24"/>
        <w:keepNext/>
        <w:keepLines/>
        <w:numPr>
          <w:ilvl w:val="0"/>
          <w:numId w:val="8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«Особенности организуемого в школе воспитательного процесса». </w:t>
      </w:r>
    </w:p>
    <w:p w:rsidR="003C6415" w:rsidRPr="00690937" w:rsidRDefault="003C6415" w:rsidP="00F73767">
      <w:pPr>
        <w:pStyle w:val="24"/>
        <w:keepNext/>
        <w:keepLines/>
        <w:numPr>
          <w:ilvl w:val="0"/>
          <w:numId w:val="8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«Цель и задачи воспитания».</w:t>
      </w:r>
    </w:p>
    <w:p w:rsidR="003C6415" w:rsidRPr="00690937" w:rsidRDefault="003C6415" w:rsidP="00F73767">
      <w:pPr>
        <w:pStyle w:val="24"/>
        <w:keepNext/>
        <w:keepLines/>
        <w:numPr>
          <w:ilvl w:val="0"/>
          <w:numId w:val="8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>Раздел «Виды, формы и содержание деятельности».</w:t>
      </w:r>
    </w:p>
    <w:p w:rsidR="003C6415" w:rsidRPr="00690937" w:rsidRDefault="003C6415" w:rsidP="00F73767">
      <w:pPr>
        <w:pStyle w:val="24"/>
        <w:keepNext/>
        <w:keepLines/>
        <w:numPr>
          <w:ilvl w:val="0"/>
          <w:numId w:val="8"/>
        </w:numPr>
        <w:shd w:val="clear" w:color="auto" w:fill="auto"/>
        <w:spacing w:before="0"/>
        <w:rPr>
          <w:b w:val="0"/>
        </w:rPr>
      </w:pPr>
      <w:r w:rsidRPr="00690937">
        <w:rPr>
          <w:b w:val="0"/>
        </w:rPr>
        <w:t xml:space="preserve">Раздел «Основные направления самоанализа воспитательной работы». 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jc w:val="left"/>
        <w:rPr>
          <w:b w:val="0"/>
        </w:rPr>
      </w:pPr>
      <w:r w:rsidRPr="00690937">
        <w:rPr>
          <w:b w:val="0"/>
        </w:rPr>
        <w:t>К Программе прилагается календарный план воспитательной работы.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tabs>
          <w:tab w:val="left" w:pos="2258"/>
        </w:tabs>
        <w:spacing w:before="0"/>
        <w:ind w:left="1720"/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37">
        <w:rPr>
          <w:rFonts w:ascii="Times New Roman" w:hAnsi="Times New Roman" w:cs="Times New Roman"/>
          <w:b/>
          <w:sz w:val="28"/>
          <w:szCs w:val="28"/>
        </w:rPr>
        <w:t>1.ОСОБЕННОСТИ ОРГАНИЗУЕМОГО В ШКОЛЕ                              ВОСПИТАТЕЛЬНОГО ПРОЦЕССА</w:t>
      </w:r>
    </w:p>
    <w:p w:rsidR="003C6415" w:rsidRPr="00690937" w:rsidRDefault="003C6415" w:rsidP="003C641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 Актуальность Программы воспитания МКОУ «СОШ№1имН.Т.Канукоева» с.п.Лечинкай обусловлена реальной ситуацией, сложившейся в современной детской, подростковой и молодежной среде.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Процесс воспитания в МКОУ «СОШ№1имН.Т.Канукоева»с.п.Лечинкай основывается на следующих принципах взаимодействия педагогов и школьников: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Учреждении;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ориентира на создание в Учреждении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организации основных совместных дел школьников и педагогов как предмета совместной заботы и взрослых, и детей;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Основными традициями воспитания в Учреждении являются следующие: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ключевые общешкольные дела;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3C6415" w:rsidRPr="00690937" w:rsidRDefault="003C6415" w:rsidP="00F7376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Приоритетом работы школы является, патриотическое воспитание личности, знающей историю, нравы, обычаи своего народа, уважающей и любящей свою Родину (как «великую», так и «малую»), чувствующей ответственность за неё, гордость за свой народ и желание его защищать.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Учащиеся и коллектив Учреждения гордо носят имя Героя Советского Союз Н.Т.Канукоева и чтят память летчика истребителя. Так в школе уже появились свои добрые традиции: устраивать памятные торжества в день рождения Н.Т.Канукоева, майский день памяти, устраиваются военно-спортивные мероприятия и т.д.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Учреждении с 2005 года создана ДЮО «Лидер», с 2018 являемся членами РДШ и Всероссийского военно-патриотического общественного движения «Юнармия», в 2020 открыли Центр образования цифрового и гуманитарного профилей «Точка роста». Школа сотрудничает с учреждениями: ГИБДД, Управлением Росгвардия МВД России по КБР, редакция газеты «Голос Чегема», ОНДПР по Чегемскому району УНДПР ГУ МЧС России по Кабардино-Балкарской Республики.</w:t>
      </w:r>
    </w:p>
    <w:p w:rsidR="003C6415" w:rsidRPr="00690937" w:rsidRDefault="003C6415" w:rsidP="003C6415">
      <w:pPr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3C6415">
      <w:pPr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C90F44">
      <w:pPr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rPr>
          <w:rFonts w:ascii="Times New Roman" w:hAnsi="Times New Roman" w:cs="Times New Roman"/>
          <w:b/>
          <w:sz w:val="28"/>
          <w:szCs w:val="28"/>
        </w:rPr>
      </w:pPr>
      <w:r w:rsidRPr="00690937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3C6415" w:rsidRPr="00690937" w:rsidRDefault="003C6415" w:rsidP="003C6415">
      <w:pPr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 Современный национальный воспитательный идеал - это высоконрав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ственный, творческий, компетентный гражданин России, принимающий судьбу Отечества как свою личную, осознающий ответственность за настоя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щее и будущее своей страны, укорененный в духовных и культурных тради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циях многонационального народа Российской Федерации.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вых для нашего общества ценностях, таких как семья, труд, отечество, при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рода, мир, знания, культура, здоровье, человек, для создания единого воспи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 xml:space="preserve">тательного пространства в Учреждении, формулируется общая </w:t>
      </w:r>
      <w:r w:rsidRPr="00690937">
        <w:rPr>
          <w:rStyle w:val="26"/>
          <w:rFonts w:eastAsia="Arial Unicode MS"/>
        </w:rPr>
        <w:t>цель воспи</w:t>
      </w:r>
      <w:r w:rsidRPr="00690937">
        <w:rPr>
          <w:rStyle w:val="26"/>
          <w:rFonts w:eastAsia="Arial Unicode MS"/>
        </w:rPr>
        <w:softHyphen/>
        <w:t xml:space="preserve">тания учащихся </w:t>
      </w:r>
      <w:r w:rsidRPr="00690937">
        <w:rPr>
          <w:rFonts w:ascii="Times New Roman" w:hAnsi="Times New Roman" w:cs="Times New Roman"/>
          <w:sz w:val="28"/>
          <w:szCs w:val="28"/>
        </w:rPr>
        <w:t>- личностное развитие школьников, проявляющееся:</w:t>
      </w:r>
    </w:p>
    <w:p w:rsidR="003C6415" w:rsidRPr="00690937" w:rsidRDefault="003C6415" w:rsidP="00F73767">
      <w:pPr>
        <w:pStyle w:val="a8"/>
        <w:numPr>
          <w:ilvl w:val="0"/>
          <w:numId w:val="7"/>
        </w:numPr>
        <w:tabs>
          <w:tab w:val="left" w:pos="122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которые общество вырабо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тало на основе этих ценностей (то есть, в усвоении ими социально значимых знаний);</w:t>
      </w:r>
    </w:p>
    <w:p w:rsidR="003C6415" w:rsidRPr="00690937" w:rsidRDefault="003C6415" w:rsidP="00F73767">
      <w:pPr>
        <w:pStyle w:val="a8"/>
        <w:numPr>
          <w:ilvl w:val="0"/>
          <w:numId w:val="7"/>
        </w:numPr>
        <w:tabs>
          <w:tab w:val="left" w:pos="121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стям (то есть в развитии их социально значимых отношений);</w:t>
      </w:r>
    </w:p>
    <w:p w:rsidR="003C6415" w:rsidRPr="00690937" w:rsidRDefault="003C6415" w:rsidP="00F73767">
      <w:pPr>
        <w:pStyle w:val="a8"/>
        <w:numPr>
          <w:ilvl w:val="0"/>
          <w:numId w:val="7"/>
        </w:numPr>
        <w:tabs>
          <w:tab w:val="left" w:pos="123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ведения, опыта применения сформированных знаний и отношений на прак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тике (то есть в приобретении ими опыта осуществления социально значимых дел).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Данная цель ориентирует участников образовательных отношений на обеспечение соответствия личности ребенка единому стандарту воспитания, и обеспечивает позитивную динамику развития его личности</w:t>
      </w:r>
      <w:r w:rsidRPr="00690937">
        <w:rPr>
          <w:rStyle w:val="26"/>
          <w:rFonts w:eastAsia="Arial Unicode MS"/>
        </w:rPr>
        <w:t>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уровню среднего общего образования: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Style w:val="26"/>
          <w:rFonts w:eastAsia="Arial Unicode MS"/>
        </w:rPr>
        <w:t xml:space="preserve">На уровне среднего общего образования </w:t>
      </w:r>
      <w:r w:rsidRPr="00690937">
        <w:rPr>
          <w:rFonts w:ascii="Times New Roman" w:hAnsi="Times New Roman" w:cs="Times New Roman"/>
          <w:sz w:val="28"/>
          <w:szCs w:val="28"/>
        </w:rPr>
        <w:t>целевым приоритетом явля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ется создание благоприятных условий для приобретения обучающимися опыта осуществления социально значимых дел.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Сделать правильный выбор старшеклассникам поможет имеющийся у них реальный практический опыт, который они могут приобрести в том чис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ле и в школе. Важно, чтобы опыт оказался социально значимым, так как именно он поможет гармоничному вхождению обучающихся во взрослую жизнь окружающего их общества.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Это: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28"/>
        </w:tabs>
        <w:spacing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28"/>
        </w:tabs>
        <w:spacing w:after="5" w:line="28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28"/>
        </w:tabs>
        <w:spacing w:line="317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родному городу или селу, стране</w:t>
      </w:r>
    </w:p>
    <w:p w:rsidR="003C6415" w:rsidRPr="00690937" w:rsidRDefault="003C6415" w:rsidP="003C6415">
      <w:pPr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 целом, опыт деятельного выражения собственной гражданской позиции;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28"/>
        </w:tabs>
        <w:spacing w:line="331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28"/>
        </w:tabs>
        <w:spacing w:line="331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lastRenderedPageBreak/>
        <w:t>опыт разрешения возникающих конфликтных ситуаций в школе, дома или на улице;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28"/>
        </w:tabs>
        <w:spacing w:line="331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ных исследований, опыт проектной деятельности;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вечества, опыт создания собственных произведений культуры, опыт творче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ского самовыражения;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6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дей;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6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выражения и самореализации.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гих составляющих общей цели воспитания. Приоритет - это то, чему педаго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гам, работающим со школьниками конкретной возрастной категории, пред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стоит уделять первостепенное, но не единственное внимание.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ленной цели, позволит учащимся получить необходимые социальные навы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ки, которые помогут ему лучше ориентироваться в сложном мире человече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ских взаимоотношений, эффективнее налаживать коммуникацию с окру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жающими, увереннее себя чувствовать во взаимодействии с ними, продук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тивнее сотрудничать с людьми разных возрастов и разного социального по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ствовать решение следующих основных задач: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создание условий для саморазвития, самореализации ребенка в процес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се совместной творческой деятельности.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17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социальная адаптация детей через практико-деятельностную основу ученического самоуправления, формирование активной гражданской пози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вовлечение учащихся в систему дополнительного образования и ис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пользование воспитательных возможностей детско-взрослых объединений;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воспитание экологически целесообразного поведения как показателя духовного развития личности;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развитие таланта и способностей как особой ценности;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формирование здорового образа жизни учащихся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14"/>
        </w:tabs>
        <w:spacing w:line="322" w:lineRule="exact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развитие ученического самоуправления и соуправления обучающихся, родителей и педагогов;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1010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общешкольных творче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ских дел, поддержание традиции их коллективного планирования, организа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ции, проведения и анализа;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410"/>
        </w:tabs>
        <w:spacing w:line="280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реализация потенциала классного руководства в воспитании уча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930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использование в воспитании учащихся возможности школьного уро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 xml:space="preserve">ка, поддерживать использование на уроках интерактивных форм занятий с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учащимися;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930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развитие волонтерской деятельности и привлечение к ней учащихся для освоения ими новых видов социально значимой деятельности;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930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профориентационной работы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930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работы с семьями учащихся, направленная на совмест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ное решение проблем личностного развития детей.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C6415" w:rsidRPr="00690937" w:rsidRDefault="003C6415" w:rsidP="003C6415">
      <w:pPr>
        <w:spacing w:after="300"/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Принимая во внимание выше изложенное, педагогический коллектив Учреждения считает, что школа должна стать структурообразующим компонентом социокультурного пространства села.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tabs>
          <w:tab w:val="left" w:pos="1984"/>
        </w:tabs>
        <w:spacing w:before="0"/>
        <w:jc w:val="left"/>
        <w:rPr>
          <w:color w:val="000000"/>
          <w:lang w:eastAsia="ru-RU" w:bidi="ru-RU"/>
        </w:rPr>
      </w:pPr>
      <w:bookmarkStart w:id="1" w:name="bookmark105"/>
    </w:p>
    <w:p w:rsidR="003C6415" w:rsidRPr="00690937" w:rsidRDefault="003C6415" w:rsidP="003C6415">
      <w:pPr>
        <w:pStyle w:val="24"/>
        <w:keepNext/>
        <w:keepLines/>
        <w:shd w:val="clear" w:color="auto" w:fill="auto"/>
        <w:tabs>
          <w:tab w:val="left" w:pos="1984"/>
        </w:tabs>
        <w:spacing w:before="0"/>
        <w:jc w:val="left"/>
      </w:pPr>
      <w:r w:rsidRPr="00690937">
        <w:rPr>
          <w:color w:val="000000"/>
          <w:lang w:eastAsia="ru-RU" w:bidi="ru-RU"/>
        </w:rPr>
        <w:t>3.ВИДЫ ФОРМЫ И СОДЕРЖАНИЕ ДЕЯТЕЛЬНОСТИ</w:t>
      </w:r>
      <w:bookmarkEnd w:id="1"/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Программа воспитания направлена на укрепление и развитие воспита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тельного потенциала МКОУ «СОШ№1имН.Т.Канукоева»с.п.Лечинкай на основе общего и дополнительного образования.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C6415" w:rsidRPr="00690937" w:rsidRDefault="003C6415" w:rsidP="003C6415">
      <w:pPr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Инвариантные модули:</w:t>
      </w:r>
    </w:p>
    <w:p w:rsidR="003C6415" w:rsidRPr="00690937" w:rsidRDefault="003C6415" w:rsidP="00F73767">
      <w:pPr>
        <w:pStyle w:val="a8"/>
        <w:numPr>
          <w:ilvl w:val="0"/>
          <w:numId w:val="3"/>
        </w:numPr>
        <w:tabs>
          <w:tab w:val="left" w:pos="930"/>
        </w:tabs>
        <w:spacing w:after="27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Классное руководство и наставничество</w:t>
      </w:r>
    </w:p>
    <w:p w:rsidR="003C6415" w:rsidRPr="00690937" w:rsidRDefault="003C6415" w:rsidP="00F73767">
      <w:pPr>
        <w:pStyle w:val="a8"/>
        <w:numPr>
          <w:ilvl w:val="0"/>
          <w:numId w:val="3"/>
        </w:numPr>
        <w:tabs>
          <w:tab w:val="left" w:pos="930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«Курсы внеурочной деятельности»</w:t>
      </w:r>
    </w:p>
    <w:p w:rsidR="003C6415" w:rsidRPr="00690937" w:rsidRDefault="003C6415" w:rsidP="00F73767">
      <w:pPr>
        <w:pStyle w:val="a8"/>
        <w:numPr>
          <w:ilvl w:val="0"/>
          <w:numId w:val="3"/>
        </w:numPr>
        <w:tabs>
          <w:tab w:val="left" w:pos="930"/>
        </w:tabs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3C6415" w:rsidRPr="00690937" w:rsidRDefault="003C6415" w:rsidP="00F73767">
      <w:pPr>
        <w:pStyle w:val="a8"/>
        <w:numPr>
          <w:ilvl w:val="0"/>
          <w:numId w:val="3"/>
        </w:numPr>
        <w:tabs>
          <w:tab w:val="left" w:pos="930"/>
        </w:tabs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3C6415" w:rsidRPr="00690937" w:rsidRDefault="003C6415" w:rsidP="00F73767">
      <w:pPr>
        <w:pStyle w:val="a8"/>
        <w:numPr>
          <w:ilvl w:val="0"/>
          <w:numId w:val="3"/>
        </w:numPr>
        <w:tabs>
          <w:tab w:val="left" w:pos="930"/>
        </w:tabs>
        <w:spacing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Профориентация</w:t>
      </w:r>
    </w:p>
    <w:p w:rsidR="003C6415" w:rsidRPr="00690937" w:rsidRDefault="003C6415" w:rsidP="00F73767">
      <w:pPr>
        <w:pStyle w:val="a8"/>
        <w:numPr>
          <w:ilvl w:val="0"/>
          <w:numId w:val="3"/>
        </w:numPr>
        <w:tabs>
          <w:tab w:val="left" w:pos="930"/>
        </w:tabs>
        <w:spacing w:line="336" w:lineRule="exact"/>
        <w:ind w:right="656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Школьный урок</w:t>
      </w:r>
    </w:p>
    <w:p w:rsidR="003C6415" w:rsidRPr="00690937" w:rsidRDefault="003C6415" w:rsidP="003C6415">
      <w:pPr>
        <w:tabs>
          <w:tab w:val="left" w:pos="930"/>
        </w:tabs>
        <w:spacing w:line="336" w:lineRule="exact"/>
        <w:ind w:left="142" w:right="6236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Вариативных модулей</w:t>
      </w:r>
    </w:p>
    <w:p w:rsidR="003C6415" w:rsidRPr="00690937" w:rsidRDefault="003C6415" w:rsidP="00F7376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Ключевые общешкольные дела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Весь воспитательный процесс Учреждения организован таким образом, что традиционные дела, КТД и акции объединены в тематические месячни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3C6415" w:rsidRPr="00690937" w:rsidRDefault="003C6415" w:rsidP="003C6415">
      <w:pPr>
        <w:pStyle w:val="50"/>
        <w:shd w:val="clear" w:color="auto" w:fill="auto"/>
        <w:spacing w:after="120"/>
        <w:jc w:val="center"/>
      </w:pPr>
      <w:r w:rsidRPr="00690937">
        <w:rPr>
          <w:color w:val="000000"/>
          <w:lang w:eastAsia="ru-RU" w:bidi="ru-RU"/>
        </w:rPr>
        <w:t>3.1.Модуль  «Классное руководство и наставничество»</w:t>
      </w:r>
    </w:p>
    <w:p w:rsidR="003C6415" w:rsidRPr="00690937" w:rsidRDefault="003C6415" w:rsidP="003C6415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Деятельность классного руководителя в МКОУ «СОШ№1им Н.Т.Канукоева» с.п.Лечинкай является важнейшим звеном в воспита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тельной работе, основным механизмом реализации индивидуального подхода к учащимся. Деятельность классного руководителя - целенаправленный, сис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темный, планируемый процесс, строящийся на основе Устава, локальных ак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тов, анализа предыдущие деятельности, позитивных и негативных тенден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ций общественной жизни, с учётом актуальных задач, стоящих перед педа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На уровне среднего общего образования классный руководитель создаёт условия для саморазвития и самореализации личности обучающегося, его ус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пешной социализации в обществе.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lastRenderedPageBreak/>
        <w:t>Основные задачи и содержание работы классного руководителя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22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развитие качеств личности, отвечающих требованиям информационно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го общества, на основе толерантности, диалога культур и уважения многона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ционального состава российского общества.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31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формирование и развитие классного коллектива.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31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создание условий для развития личности, самоуважения каждого обу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чающегося, сохранение неповторимости и раскрытия его потенциальных способностей.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31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формирование здорового образа жизни и основ экологической культу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ры.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31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защита прав и интересов обучающихся.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31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гуманизация отношений между обучающимися и педагогическими ра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ботниками.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36"/>
        </w:tabs>
        <w:spacing w:line="322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социально-значимой, творческой деятельности обучаю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щихся</w:t>
      </w:r>
    </w:p>
    <w:p w:rsidR="003C6415" w:rsidRPr="00690937" w:rsidRDefault="003C6415" w:rsidP="003C6415">
      <w:pPr>
        <w:ind w:right="220"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боту с учителями, преподающими в данном классе; работу с родителями учащихся или их законными представителями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Работа с классом: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1000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чевых делах, оказание необходимой помощи детям в их подготовке, прове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дении и анализе;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1000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бенка совместных дел, с учащимися вверенного ему класса,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0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го общения педагога и школьников, основанных на принципах уважительно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го отношения к личности ребенка, поддержки активной позиции каждого ре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1000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ганизуемые классными руководителями и родителями; празднования в клас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се дней рождения детей, включающие в себя подготовленные ученическими микрогруппами поздравления, сюрпризы, творческие подарки и розыгрыши;</w:t>
      </w:r>
    </w:p>
    <w:p w:rsidR="003C6415" w:rsidRPr="00690937" w:rsidRDefault="003C6415" w:rsidP="003C6415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регулярные внутриклассные «огоньки» и вечера, дающие каждому школьни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ку возможность рефлексии собственного участия в жизни класса.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C6415" w:rsidRPr="00690937" w:rsidRDefault="003C6415" w:rsidP="003C6415">
      <w:pPr>
        <w:spacing w:line="32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5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ально создаваемых педагогических ситуациях, в играх, погружающих ребен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 xml:space="preserve">ка в мир человеческих отношений, в организуемых педагогом беседах по тем или иным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нравственным проблемам; результаты наблюдения сверяются с ре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зультатами бесед классного руководителя с родителями школьников, с пре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подающими в его классе учителями, а также (при необходимости) - со школьным психологом.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17" w:lineRule="exact"/>
        <w:ind w:right="2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полнение ими личных портфолио, в которых дети не просто фиксируют свои учебные, творческие, спортивные, личностные достижения, но и в хо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де индивидуальных неформальных бесед с классным руководителем в на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чале каждого года планируют их, а в конце года - вместе анализируют свои успехи и неудачи.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22" w:lineRule="exact"/>
        <w:ind w:right="2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телями или законными представителями, с другими учащимися класса; че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22" w:lineRule="exact"/>
        <w:ind w:right="2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 предметниками, направленные на формирование единства мнений и требо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ваний педагогов по ключевым вопросам воспитания, на предупреждение и разрешение конфликтов между учителями и учащимися;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26" w:lineRule="exact"/>
        <w:ind w:right="2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52"/>
        </w:tabs>
        <w:spacing w:line="326" w:lineRule="exact"/>
        <w:ind w:right="2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C6415" w:rsidRPr="00690937" w:rsidRDefault="003C6415" w:rsidP="003C6415">
      <w:pPr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3C6415" w:rsidRPr="00690937" w:rsidRDefault="003C6415" w:rsidP="003C6415">
      <w:pPr>
        <w:spacing w:line="326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- регулярное информирование родителей о школьных успехах и про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блемах их детей, о жизни класса в целом;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26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учителя- ми-предметниками;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26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ждения наиболее острых проблем обучения и воспитания школьников;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26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просов воспитания и обучения их детей;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26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26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нований, направленных на сплочение семьи и школы.</w:t>
      </w:r>
    </w:p>
    <w:p w:rsidR="003C6415" w:rsidRPr="00690937" w:rsidRDefault="003C6415" w:rsidP="003C6415">
      <w:pPr>
        <w:spacing w:line="326" w:lineRule="exact"/>
        <w:ind w:firstLine="3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Экскурсии, экспедиции, походы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02"/>
        </w:tabs>
        <w:spacing w:line="322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школьников: в музей, на предприятие, на природу (проводятся как инте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рактивные занятия с распределением среди школьников ролей и соответст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вующих им заданий, например: «фотографов», «разведчиков», «гидов», «корреспондентов», «оформителей»);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02"/>
        </w:tabs>
        <w:spacing w:line="322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мые учителями-предметниками и родителями школьников в другие города или села для углубленного изучения биографий проживавших здесь рос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02"/>
        </w:tabs>
        <w:spacing w:after="304" w:line="322" w:lineRule="exact"/>
        <w:ind w:right="20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нию, конкурс на лучшую топографическую съемку местности, конкурс зна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токов лекарственных растений, конкурс туристской кухни, конкурс турист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ской песни, конкурс благоустройства командных биваков, комбинирован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ную эстафету;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 w:line="317" w:lineRule="exact"/>
        <w:ind w:left="120"/>
        <w:jc w:val="left"/>
      </w:pPr>
      <w:bookmarkStart w:id="2" w:name="bookmark106"/>
      <w:r w:rsidRPr="00690937">
        <w:rPr>
          <w:color w:val="000000"/>
          <w:lang w:eastAsia="ru-RU" w:bidi="ru-RU"/>
        </w:rPr>
        <w:t>3.2.Модуль  «Курсы внеурочной деятельности»</w:t>
      </w:r>
      <w:bookmarkEnd w:id="2"/>
    </w:p>
    <w:p w:rsidR="003C6415" w:rsidRPr="00690937" w:rsidRDefault="003C6415" w:rsidP="003C6415">
      <w:pPr>
        <w:spacing w:line="317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осуществляется через: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ность, которая предоставит им возможность самореализоваться в ней, приоб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рести социально значимые знания, развить в себе важные для своего лично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стного развития социально значимые отношения, получить опыт участия в социально значимых делах;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843"/>
        </w:tabs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взрослых общностей, которые могли бы объединять детей и педагогов об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щими позитивными эмоциями и доверительными отношениями друг к другу;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87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ределенные социально значимые формы поведения;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92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ных социально значимых традиций;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82"/>
        </w:tabs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жизнь ученических сообществ (в том числе классных коллективов)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after="4" w:line="28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разновозрастных объединений по интересам, клубов;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line="322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юношеских общественных объединений и организаций в рамках «Рос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сийского движения школьников» «Юнармии»);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after="42" w:line="28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курсы внеурочной деятельности по выбору обучающихся;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after="9" w:line="28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организационное обеспечение учебной деятельности;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line="322" w:lineRule="exact"/>
        <w:ind w:firstLine="4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обеспечение благополучия обучающихся в пространстве общеобразо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вательной школы;</w:t>
      </w:r>
    </w:p>
    <w:p w:rsidR="003C6415" w:rsidRPr="00690937" w:rsidRDefault="003C6415" w:rsidP="00F73767">
      <w:pPr>
        <w:numPr>
          <w:ilvl w:val="0"/>
          <w:numId w:val="1"/>
        </w:numPr>
        <w:tabs>
          <w:tab w:val="left" w:pos="742"/>
        </w:tabs>
        <w:spacing w:line="322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систему воспитательных мероприятий.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3C6415" w:rsidRPr="00690937" w:rsidRDefault="003C6415" w:rsidP="003C6415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Вариативность содержания внеурочной деятельности определяется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профилям обучения</w:t>
      </w:r>
      <w:r w:rsidRPr="00690937">
        <w:rPr>
          <w:rStyle w:val="211pt0"/>
          <w:rFonts w:eastAsia="Arial Unicode MS"/>
          <w:sz w:val="28"/>
          <w:szCs w:val="28"/>
        </w:rPr>
        <w:t>).</w:t>
      </w:r>
    </w:p>
    <w:p w:rsidR="003C6415" w:rsidRPr="00690937" w:rsidRDefault="003C6415" w:rsidP="003C6415">
      <w:pPr>
        <w:pStyle w:val="30"/>
        <w:shd w:val="clear" w:color="auto" w:fill="auto"/>
        <w:spacing w:line="259" w:lineRule="exact"/>
        <w:ind w:firstLine="740"/>
        <w:rPr>
          <w:sz w:val="28"/>
          <w:szCs w:val="28"/>
        </w:rPr>
      </w:pPr>
      <w:r w:rsidRPr="00690937">
        <w:rPr>
          <w:color w:val="000000"/>
          <w:sz w:val="28"/>
          <w:szCs w:val="28"/>
          <w:lang w:eastAsia="ru-RU" w:bidi="ru-RU"/>
        </w:rPr>
        <w:t>Вариативность в распределении часов на отдельные элементы внеурочной деятельности определяется с учетом особенностей Учреждения.</w:t>
      </w:r>
    </w:p>
    <w:p w:rsidR="003C6415" w:rsidRPr="00690937" w:rsidRDefault="003C6415" w:rsidP="003C6415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сти и дополнительного образования происходит в рамках следующих вы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бранных участниками образовательных отношений направлений: Обще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интеллектуальное, Спортивно-оздоровительное, Духовно-нравственное, Общекультурное, художественно-творческое.</w:t>
      </w:r>
    </w:p>
    <w:p w:rsidR="003C6415" w:rsidRPr="00690937" w:rsidRDefault="003C6415" w:rsidP="003C6415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Реализация внеурочной деятельности по спортивно-оздоровительному направлению - это обучение школьников бережному отношению к своему здоровью; содействие развитию двигательных способностей, воспитание по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ложительных морально-волевых качеств, формирование навыков и стереоти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пов здорового образа жизни.</w:t>
      </w:r>
    </w:p>
    <w:p w:rsidR="003C6415" w:rsidRPr="00690937" w:rsidRDefault="003C6415" w:rsidP="003C6415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Духовно-нравственное направление внеурочной деятельности позво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ляет формировать осознанное отношение к Отечеству, его прошлому, на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стоящему и будущему на основе исторических ценностей и роли России в судьбах мира; развивать гражданственность и национальное самосознание учащихся, а также углублять знания об истории и культуре родного края.</w:t>
      </w:r>
    </w:p>
    <w:p w:rsidR="003C6415" w:rsidRPr="00690937" w:rsidRDefault="003C6415" w:rsidP="003C6415">
      <w:pPr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темной организации природы, развитие системы интеллектуальных и прак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тических умений по изучению, оценке и улучшению состояния окружающей среды своей местности и здоровья людей и воспитание потребностей (моти-</w:t>
      </w:r>
    </w:p>
    <w:p w:rsidR="003C6415" w:rsidRPr="00690937" w:rsidRDefault="003C6415" w:rsidP="003C641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вов, побуждений) поведения и деятельности, направленных на соблюдение здорового образа жизни и улучшение состояния окружающей среды.</w:t>
      </w:r>
    </w:p>
    <w:p w:rsidR="003C6415" w:rsidRPr="00690937" w:rsidRDefault="003C6415" w:rsidP="003C6415">
      <w:pPr>
        <w:spacing w:line="322" w:lineRule="exact"/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Худо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сии, с бумагой, с глиной, с природным материалом.</w:t>
      </w:r>
    </w:p>
    <w:p w:rsidR="003C6415" w:rsidRPr="00690937" w:rsidRDefault="003C6415" w:rsidP="003C6415">
      <w:pPr>
        <w:spacing w:line="322" w:lineRule="exact"/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Обще-интеллектуальное направление внеурочной деятельности на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 xml:space="preserve">правлено на формирование умения самостоятельно добывать новые знания, собирать необходимую информацию, умение выдвигать гипотезы, делать выводы и умозаключения. </w:t>
      </w:r>
    </w:p>
    <w:p w:rsidR="003C6415" w:rsidRPr="00690937" w:rsidRDefault="003C6415" w:rsidP="003C6415">
      <w:pPr>
        <w:spacing w:line="322" w:lineRule="exact"/>
        <w:ind w:firstLine="88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Воспитательные результаты внеурочной деятельности школьников </w:t>
      </w:r>
    </w:p>
    <w:p w:rsidR="003C6415" w:rsidRPr="00690937" w:rsidRDefault="003C6415" w:rsidP="003C6415">
      <w:pPr>
        <w:tabs>
          <w:tab w:val="left" w:pos="122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- школьник самостоятельно действует в общественной жизни, получение школьником опыта самостоятельного общественного действия. 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ind w:left="20"/>
        <w:jc w:val="left"/>
      </w:pPr>
      <w:bookmarkStart w:id="3" w:name="bookmark107"/>
      <w:r w:rsidRPr="00690937">
        <w:rPr>
          <w:color w:val="000000"/>
          <w:lang w:eastAsia="ru-RU" w:bidi="ru-RU"/>
        </w:rPr>
        <w:t>3.3.Модуль  «Работа с родителями»</w:t>
      </w:r>
      <w:bookmarkEnd w:id="3"/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вляется в рамках следующих видов и форм деятельности:</w:t>
      </w:r>
    </w:p>
    <w:p w:rsidR="003C6415" w:rsidRPr="00690937" w:rsidRDefault="003C6415" w:rsidP="003C6415">
      <w:pPr>
        <w:pStyle w:val="50"/>
        <w:shd w:val="clear" w:color="auto" w:fill="auto"/>
        <w:ind w:firstLine="600"/>
      </w:pPr>
      <w:r w:rsidRPr="00690937">
        <w:rPr>
          <w:color w:val="000000"/>
          <w:lang w:eastAsia="ru-RU" w:bidi="ru-RU"/>
        </w:rPr>
        <w:t>На групповом уровне: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2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участвующий в управлении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Учреждением и решении вопросов воспитания и социализации их детей;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5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тных особенностей детей, формы и способы доверительного взаимодейст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вия родителей с детьми, проводятся мастер-классы, семинары, круглые сто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лы с приглашением специалистов;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суждения наиболее острых проблем обучения и воспитания школьников;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ных работников и обмениваться собственным творческим опытом и наход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ками в деле воспитания детей;</w:t>
      </w:r>
    </w:p>
    <w:p w:rsidR="00EA18F0" w:rsidRDefault="00EA18F0" w:rsidP="003C6415">
      <w:pPr>
        <w:pStyle w:val="50"/>
        <w:shd w:val="clear" w:color="auto" w:fill="auto"/>
        <w:spacing w:line="326" w:lineRule="exact"/>
        <w:jc w:val="left"/>
        <w:rPr>
          <w:color w:val="000000"/>
          <w:lang w:eastAsia="ru-RU" w:bidi="ru-RU"/>
        </w:rPr>
      </w:pPr>
    </w:p>
    <w:p w:rsidR="003C6415" w:rsidRPr="00690937" w:rsidRDefault="003C6415" w:rsidP="003C6415">
      <w:pPr>
        <w:pStyle w:val="50"/>
        <w:shd w:val="clear" w:color="auto" w:fill="auto"/>
        <w:spacing w:line="326" w:lineRule="exact"/>
        <w:jc w:val="left"/>
      </w:pPr>
      <w:r w:rsidRPr="00690937">
        <w:rPr>
          <w:color w:val="000000"/>
          <w:lang w:eastAsia="ru-RU" w:bidi="ru-RU"/>
        </w:rPr>
        <w:t>На индивидуальном уровне: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6" w:lineRule="exact"/>
        <w:ind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нием конкретного ребенка;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851"/>
        </w:tabs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 xml:space="preserve">льных и внутриклассных мероприятий воспитательной направленности; индивидуальное консультирование </w:t>
      </w:r>
      <w:r w:rsidRPr="00690937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69093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90937">
        <w:rPr>
          <w:rFonts w:ascii="Times New Roman" w:hAnsi="Times New Roman" w:cs="Times New Roman"/>
          <w:sz w:val="28"/>
          <w:szCs w:val="28"/>
        </w:rPr>
        <w:t>целью координации воспитательных усилий педагогов и родителей.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ind w:left="40"/>
        <w:jc w:val="left"/>
      </w:pPr>
      <w:bookmarkStart w:id="4" w:name="bookmark108"/>
      <w:r w:rsidRPr="00690937">
        <w:rPr>
          <w:color w:val="000000"/>
          <w:lang w:eastAsia="ru-RU" w:bidi="ru-RU"/>
        </w:rPr>
        <w:t>3.4.Модуль  «Самоуправление»</w:t>
      </w:r>
      <w:bookmarkEnd w:id="4"/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Развитие и поддержка детского самоуправления в школе помогает педа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гогам воспитывать в детях инициативность, самостоятельность, ответствен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ность, трудолюбие, чувство собственного достоинства, а школьникам - пре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доставляет широкие возможности для самовыражения и самореализации. Это то, что готовит их к взрослой жизни. Детское самоуправление в школе осу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ществляется следующим образом</w:t>
      </w:r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На уровне Учреждения:</w:t>
      </w:r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деятельность детской организации «Лидер»;</w:t>
      </w:r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выборного Совета старшеклассников, создаваемого для учета мнения школьников по вопросам управления образовательной организацией и при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нятия административных решений, затрагивающих их права и законные ин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тересы;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96"/>
        </w:tabs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96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работу постоянно действующего Совета обучающихся,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96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lastRenderedPageBreak/>
        <w:t>через деятельность творческих советов дела, отвечающих за прове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дение тех или иных конкретных мероприятий, праздников, вечеров, акций и т.п.;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96"/>
        </w:tabs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классников и курируемой школьным психологом группы по урегулированию конфликтных ситуаций в школе.</w:t>
      </w:r>
    </w:p>
    <w:p w:rsidR="003C6415" w:rsidRPr="00690937" w:rsidRDefault="003C6415" w:rsidP="003C6415">
      <w:pPr>
        <w:spacing w:line="32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На уровне классных коллективов: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щихся класса лидеров (старост), представляющих интересы класса в обще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школьных делах и призванных координировать его работу с работой обще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школьных органов самоуправления и классных руководителей;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совет творческого дела);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поездки, походы, на экскурсии, осуществляемую через систему распределяемых среди участников ответственных должностей.</w:t>
      </w:r>
    </w:p>
    <w:p w:rsidR="003C6415" w:rsidRPr="00690937" w:rsidRDefault="003C6415" w:rsidP="003C6415">
      <w:pPr>
        <w:spacing w:line="32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вовлечение учащихся в планирование, организацию, проведе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ние и анализ общешкольных и внутриклассных дел;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щую роль, функций по контролю за порядком и чистотой в классе, уходом за классной комнатой, комнатными растениями и т.п.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/>
        <w:ind w:left="40"/>
        <w:jc w:val="left"/>
      </w:pPr>
      <w:bookmarkStart w:id="5" w:name="bookmark109"/>
      <w:r w:rsidRPr="00690937">
        <w:rPr>
          <w:color w:val="000000"/>
          <w:lang w:eastAsia="ru-RU" w:bidi="ru-RU"/>
        </w:rPr>
        <w:t>3.5.Модуль  «Профориентация»</w:t>
      </w:r>
      <w:bookmarkEnd w:id="5"/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ников; диагностику и консультирование по проблемам профориентации, ор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ганизацию профессиональных проб школьников. Задача совместной деятель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ности педагога и ребенка - подготовить школьника к осознанному выбору своей будущей профессиональной деятельности. Создавая профориентаци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710"/>
        </w:tabs>
        <w:spacing w:line="322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товку школьника к осознанному планированию и реализации своего профес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сионального будущего;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2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профориентационные игры: симуляции, деловые игры, квесты, ре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шение кейсов (ситуаций, в которых необходимо принять решение, занять определенную позицию), расширяющие знания школьников о типах про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2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экскурсии на предприятия района, дающие школьникам начальные представления о существующих профессиях и ус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ловиях работы людей, представляющих эти профессии;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2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 xml:space="preserve">матических профориентационных парков, профориентационных лагерей, дней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открытых дверей в средних специальных учебных заведениях и вузах;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6"/>
        </w:tabs>
        <w:spacing w:line="326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 тестирования, прохождение онлайн курсов по интересующим профессиям и направлениям образования;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 (Zасобой, Проектория, Билет в будущее, Большая перемена) созданных в сети интернет: просмотр лекций, решение учебно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тренировочных задач, участие в мастер классах, посещение открытых уро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дителей по вопросам склонностей, способностей, дарований и иных инди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видуальных особенностей детей, которые могут иметь значение в процессе выбора ими профессии;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right="2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710"/>
        </w:tabs>
        <w:spacing w:line="326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710"/>
        </w:tabs>
        <w:spacing w:line="326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воспитание у учащихся уважения к труду и людям труда, трудовым достижениям;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710"/>
        </w:tabs>
        <w:spacing w:line="326" w:lineRule="exact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формирование у учащихся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3C6415" w:rsidRPr="00690937" w:rsidRDefault="003C6415" w:rsidP="003C6415">
      <w:pPr>
        <w:pStyle w:val="24"/>
        <w:keepNext/>
        <w:keepLines/>
        <w:shd w:val="clear" w:color="auto" w:fill="auto"/>
        <w:spacing w:before="0" w:line="326" w:lineRule="exact"/>
        <w:ind w:left="60"/>
        <w:jc w:val="left"/>
      </w:pPr>
      <w:bookmarkStart w:id="6" w:name="bookmark110"/>
      <w:r w:rsidRPr="00690937">
        <w:rPr>
          <w:color w:val="000000"/>
          <w:lang w:eastAsia="ru-RU" w:bidi="ru-RU"/>
        </w:rPr>
        <w:t>3.6.Модуль  «Школьный урок»</w:t>
      </w:r>
      <w:bookmarkEnd w:id="6"/>
    </w:p>
    <w:p w:rsidR="003C6415" w:rsidRPr="00690937" w:rsidRDefault="003C6415" w:rsidP="003C6415">
      <w:pPr>
        <w:spacing w:line="326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Учреждения воспитательно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го потенциала урока предполагает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134"/>
        </w:tabs>
        <w:spacing w:line="326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ний и просьб учителя,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130"/>
        </w:tabs>
        <w:spacing w:line="326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привлечению их внимания к обсуждаемой на уроке информации, активизации их познавательной деятельности;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ответствующих текстов для чтения, задач для решения, проблемных ситуа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ций для обсуждения в классе;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стных отношений в классе, помогают установлению доброжелательной атмо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сферы во время урока;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948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</w:t>
      </w:r>
      <w:r w:rsidRPr="00690937">
        <w:rPr>
          <w:rFonts w:ascii="Times New Roman" w:hAnsi="Times New Roman" w:cs="Times New Roman"/>
          <w:sz w:val="28"/>
          <w:szCs w:val="28"/>
        </w:rPr>
        <w:lastRenderedPageBreak/>
        <w:t>значимый опыт сотрудничества и взаимной помощи.</w:t>
      </w:r>
    </w:p>
    <w:p w:rsidR="003C6415" w:rsidRPr="00690937" w:rsidRDefault="003C6415" w:rsidP="003C6415">
      <w:pPr>
        <w:spacing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Воспитывающий аспект урока предусматривает использование содер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жания учебного материала, методов обучения, форм организации познава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тельной деятельности в их взаимодействии для осуществления формирова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ния и развития нравственных, трудовых, эстетических, патриотических, эко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</w:p>
    <w:p w:rsidR="003C6415" w:rsidRPr="00690937" w:rsidRDefault="003C6415" w:rsidP="003C6415">
      <w:pPr>
        <w:pStyle w:val="50"/>
        <w:shd w:val="clear" w:color="auto" w:fill="auto"/>
        <w:ind w:left="20"/>
        <w:jc w:val="left"/>
      </w:pPr>
      <w:r w:rsidRPr="00690937">
        <w:rPr>
          <w:color w:val="000000"/>
          <w:lang w:eastAsia="ru-RU" w:bidi="ru-RU"/>
        </w:rPr>
        <w:t>3.7.Модуль  «Ключевые общешкольные дела»</w:t>
      </w:r>
    </w:p>
    <w:p w:rsidR="003C6415" w:rsidRPr="00690937" w:rsidRDefault="003C6415" w:rsidP="003C6415">
      <w:pPr>
        <w:spacing w:line="322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зательно планируются, готовятся, проводятся и анализируются совестно пе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дагогами и детьми. Ключевые дела обеспечивают включенность в них боль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тер воспитания, сводящийся к набору мероприятий, организуемых педагога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ми для детей, а также участие школьников в общественно-полезных делах, деятельности на благо конкретных людей и социального окружения в целом. Для этого в образовательной организации используются следующие формы работы на внешкольном уровне: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009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ные на преобразование окружающего школу социума.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009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открытые дискуссионные площадки - регулярно организуемый ком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плекс открытых дискуссионных площадок (детских, педагогических, роди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альные, проблемы, касающиеся жизни школы, города, страны.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009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проводимые для жителей села Новоивановского и ближайших хуто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ров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009"/>
        </w:tabs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участие школьников в организации культурных, спортивных, развле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кательных мероприятий сельского, районного и республиканского уровня от лица школы (в работе курьерами, встречающими лицами, помогающими со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риентироваться на территории проведения мероприятия, ответственными за техническое обеспечение мероприятия и т.п.);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009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участие школьников в организации культурных, спортивных, развле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кательных мероприятий, проводимых на базе Учреждения (в том числе рай</w:t>
      </w:r>
      <w:r w:rsidRPr="00690937">
        <w:rPr>
          <w:rFonts w:ascii="Times New Roman" w:hAnsi="Times New Roman" w:cs="Times New Roman"/>
          <w:sz w:val="28"/>
          <w:szCs w:val="28"/>
        </w:rPr>
        <w:softHyphen/>
        <w:t>онного, республиканского характера);</w:t>
      </w:r>
    </w:p>
    <w:p w:rsidR="003C6415" w:rsidRPr="00690937" w:rsidRDefault="003C6415" w:rsidP="00F73767">
      <w:pPr>
        <w:numPr>
          <w:ilvl w:val="0"/>
          <w:numId w:val="2"/>
        </w:numPr>
        <w:tabs>
          <w:tab w:val="left" w:pos="1009"/>
        </w:tabs>
        <w:spacing w:line="326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0937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74"/>
        </w:tabs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 xml:space="preserve">церемонии награждения (по итогам года) школьников и педагогов за </w:t>
      </w:r>
      <w:r w:rsidRPr="00690937">
        <w:rPr>
          <w:b w:val="0"/>
          <w:color w:val="000000"/>
          <w:lang w:eastAsia="ru-RU" w:bidi="ru-RU"/>
        </w:rPr>
        <w:lastRenderedPageBreak/>
        <w:t>активное участие в жизни школы, защиту чести школы в конкурсах, соревно</w:t>
      </w:r>
      <w:r w:rsidRPr="00690937">
        <w:rPr>
          <w:b w:val="0"/>
          <w:color w:val="000000"/>
          <w:lang w:eastAsia="ru-RU" w:bidi="ru-RU"/>
        </w:rPr>
        <w:softHyphen/>
        <w:t>ваниях, олимпиадах, значительный вклад в развитие школы.</w:t>
      </w:r>
    </w:p>
    <w:p w:rsidR="003C6415" w:rsidRPr="00EA18F0" w:rsidRDefault="003C6415" w:rsidP="003C6415">
      <w:pPr>
        <w:pStyle w:val="50"/>
        <w:shd w:val="clear" w:color="auto" w:fill="auto"/>
        <w:ind w:left="740"/>
        <w:jc w:val="left"/>
      </w:pPr>
      <w:r w:rsidRPr="00EA18F0">
        <w:rPr>
          <w:color w:val="000000"/>
          <w:lang w:eastAsia="ru-RU" w:bidi="ru-RU"/>
        </w:rPr>
        <w:t>На уровне классов: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74"/>
        </w:tabs>
        <w:spacing w:line="326" w:lineRule="exact"/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>выбор и делегирование представителей классов в общешкольные со</w:t>
      </w:r>
      <w:r w:rsidRPr="00690937">
        <w:rPr>
          <w:b w:val="0"/>
          <w:color w:val="000000"/>
          <w:lang w:eastAsia="ru-RU" w:bidi="ru-RU"/>
        </w:rPr>
        <w:softHyphen/>
        <w:t>веты дел, ответственных за подготовку общешкольных ключевых дел;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907"/>
        </w:tabs>
        <w:spacing w:line="326" w:lineRule="exact"/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>участие школьных классов в реализации общешкольных ключевых</w:t>
      </w:r>
    </w:p>
    <w:p w:rsidR="003C6415" w:rsidRPr="00690937" w:rsidRDefault="003C6415" w:rsidP="003C6415">
      <w:pPr>
        <w:pStyle w:val="50"/>
        <w:shd w:val="clear" w:color="auto" w:fill="auto"/>
        <w:spacing w:line="326" w:lineRule="exact"/>
        <w:jc w:val="left"/>
        <w:rPr>
          <w:b w:val="0"/>
        </w:rPr>
      </w:pPr>
      <w:r w:rsidRPr="00690937">
        <w:rPr>
          <w:b w:val="0"/>
          <w:color w:val="000000"/>
          <w:lang w:eastAsia="ru-RU" w:bidi="ru-RU"/>
        </w:rPr>
        <w:t>дел;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74"/>
        </w:tabs>
        <w:spacing w:line="326" w:lineRule="exact"/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>участие школьников в организации праздников, торжественных ме</w:t>
      </w:r>
      <w:r w:rsidRPr="00690937">
        <w:rPr>
          <w:b w:val="0"/>
          <w:color w:val="000000"/>
          <w:lang w:eastAsia="ru-RU" w:bidi="ru-RU"/>
        </w:rPr>
        <w:softHyphen/>
        <w:t>роприятий, встреч с гостями школы;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74"/>
        </w:tabs>
        <w:spacing w:line="326" w:lineRule="exact"/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78"/>
        </w:tabs>
        <w:spacing w:line="326" w:lineRule="exact"/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>участие школьников к работе на прилегающей к школе территории (работа в школьном саду, благоустройство клумб, уход за деревьями и кус</w:t>
      </w:r>
      <w:r w:rsidRPr="00690937">
        <w:rPr>
          <w:b w:val="0"/>
          <w:color w:val="000000"/>
          <w:lang w:eastAsia="ru-RU" w:bidi="ru-RU"/>
        </w:rPr>
        <w:softHyphen/>
        <w:t>тарниками, уход за малыми архитектурными формами).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78"/>
        </w:tabs>
        <w:spacing w:line="317" w:lineRule="exact"/>
        <w:ind w:firstLine="600"/>
        <w:rPr>
          <w:b w:val="0"/>
        </w:rPr>
      </w:pPr>
      <w:r w:rsidRPr="00690937">
        <w:rPr>
          <w:b w:val="0"/>
          <w:color w:val="000000"/>
          <w:lang w:eastAsia="ru-RU" w:bidi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</w:t>
      </w:r>
      <w:r w:rsidRPr="00690937">
        <w:rPr>
          <w:b w:val="0"/>
          <w:color w:val="000000"/>
          <w:lang w:eastAsia="ru-RU" w:bidi="ru-RU"/>
        </w:rPr>
        <w:softHyphen/>
        <w:t>денных дел на уровне общешкольных советов дела.</w:t>
      </w:r>
    </w:p>
    <w:p w:rsidR="003C6415" w:rsidRPr="00EA18F0" w:rsidRDefault="003C6415" w:rsidP="003C6415">
      <w:pPr>
        <w:pStyle w:val="50"/>
        <w:shd w:val="clear" w:color="auto" w:fill="auto"/>
        <w:spacing w:line="317" w:lineRule="exact"/>
        <w:ind w:left="740"/>
        <w:jc w:val="left"/>
      </w:pPr>
      <w:r w:rsidRPr="00EA18F0">
        <w:rPr>
          <w:color w:val="000000"/>
          <w:lang w:eastAsia="ru-RU" w:bidi="ru-RU"/>
        </w:rPr>
        <w:t>На индивидуальном уровне: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62"/>
        </w:tabs>
        <w:ind w:firstLine="420"/>
        <w:rPr>
          <w:b w:val="0"/>
        </w:rPr>
      </w:pPr>
      <w:r w:rsidRPr="00690937">
        <w:rPr>
          <w:b w:val="0"/>
          <w:color w:val="000000"/>
          <w:lang w:eastAsia="ru-RU" w:bidi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</w:t>
      </w:r>
      <w:r w:rsidRPr="00690937">
        <w:rPr>
          <w:b w:val="0"/>
          <w:color w:val="000000"/>
          <w:lang w:eastAsia="ru-RU" w:bidi="ru-RU"/>
        </w:rPr>
        <w:softHyphen/>
        <w:t>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62"/>
        </w:tabs>
        <w:ind w:firstLine="420"/>
        <w:rPr>
          <w:b w:val="0"/>
        </w:rPr>
      </w:pPr>
      <w:r w:rsidRPr="00690937">
        <w:rPr>
          <w:b w:val="0"/>
          <w:color w:val="000000"/>
          <w:lang w:eastAsia="ru-RU" w:bidi="ru-RU"/>
        </w:rPr>
        <w:t>индивидуальная помощь ребенку (при необходимости) в освоении на</w:t>
      </w:r>
      <w:r w:rsidRPr="00690937">
        <w:rPr>
          <w:b w:val="0"/>
          <w:color w:val="000000"/>
          <w:lang w:eastAsia="ru-RU" w:bidi="ru-RU"/>
        </w:rPr>
        <w:softHyphen/>
        <w:t>выков подготовки, проведения и анализа ключевых дел;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62"/>
        </w:tabs>
        <w:ind w:firstLine="420"/>
        <w:rPr>
          <w:b w:val="0"/>
        </w:rPr>
      </w:pPr>
      <w:r w:rsidRPr="00690937">
        <w:rPr>
          <w:b w:val="0"/>
          <w:color w:val="000000"/>
          <w:lang w:eastAsia="ru-RU" w:bidi="ru-RU"/>
        </w:rPr>
        <w:t>наблюдение за поведением ребенка в ситуациях подготовки, проведе</w:t>
      </w:r>
      <w:r w:rsidRPr="00690937">
        <w:rPr>
          <w:b w:val="0"/>
          <w:color w:val="000000"/>
          <w:lang w:eastAsia="ru-RU" w:bidi="ru-RU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62"/>
        </w:tabs>
        <w:spacing w:line="326" w:lineRule="exact"/>
        <w:ind w:firstLine="420"/>
        <w:rPr>
          <w:b w:val="0"/>
        </w:rPr>
      </w:pPr>
      <w:r w:rsidRPr="00690937">
        <w:rPr>
          <w:b w:val="0"/>
          <w:color w:val="000000"/>
          <w:lang w:eastAsia="ru-RU" w:bidi="ru-RU"/>
        </w:rPr>
        <w:t>при необходимости коррекция поведения ребенка через частные бесе</w:t>
      </w:r>
      <w:r w:rsidRPr="00690937">
        <w:rPr>
          <w:b w:val="0"/>
          <w:color w:val="000000"/>
          <w:lang w:eastAsia="ru-RU" w:bidi="ru-RU"/>
        </w:rPr>
        <w:softHyphen/>
        <w:t>ды с ним, через включение его в совместную работу с другими детьми, кото</w:t>
      </w:r>
      <w:r w:rsidRPr="00690937">
        <w:rPr>
          <w:b w:val="0"/>
          <w:color w:val="000000"/>
          <w:lang w:eastAsia="ru-RU" w:bidi="ru-RU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C6415" w:rsidRPr="00690937" w:rsidRDefault="003C6415" w:rsidP="00F73767">
      <w:pPr>
        <w:pStyle w:val="50"/>
        <w:numPr>
          <w:ilvl w:val="0"/>
          <w:numId w:val="2"/>
        </w:numPr>
        <w:shd w:val="clear" w:color="auto" w:fill="auto"/>
        <w:tabs>
          <w:tab w:val="left" w:pos="862"/>
        </w:tabs>
        <w:spacing w:line="326" w:lineRule="exact"/>
        <w:ind w:firstLine="420"/>
        <w:rPr>
          <w:b w:val="0"/>
        </w:rPr>
      </w:pPr>
    </w:p>
    <w:p w:rsidR="003C6415" w:rsidRPr="00690937" w:rsidRDefault="003C6415" w:rsidP="003C6415">
      <w:pPr>
        <w:pStyle w:val="50"/>
        <w:shd w:val="clear" w:color="auto" w:fill="auto"/>
        <w:tabs>
          <w:tab w:val="left" w:pos="1706"/>
        </w:tabs>
        <w:spacing w:line="326" w:lineRule="exact"/>
        <w:ind w:left="-142"/>
        <w:jc w:val="left"/>
        <w:rPr>
          <w:color w:val="000000"/>
          <w:lang w:eastAsia="ru-RU" w:bidi="ru-RU"/>
        </w:rPr>
      </w:pPr>
      <w:r w:rsidRPr="00690937">
        <w:rPr>
          <w:color w:val="000000"/>
          <w:lang w:eastAsia="ru-RU" w:bidi="ru-RU"/>
        </w:rPr>
        <w:t>4. ОСНОВНЫЕ НАПРАВЛЕНИЯ САМОАНАЛИЗА  ВОСПИТАТЕЛЬНОЙ  РАБОТЫ</w:t>
      </w:r>
    </w:p>
    <w:p w:rsidR="003C6415" w:rsidRPr="00690937" w:rsidRDefault="003C6415" w:rsidP="003C6415">
      <w:pPr>
        <w:pStyle w:val="50"/>
        <w:shd w:val="clear" w:color="auto" w:fill="auto"/>
        <w:tabs>
          <w:tab w:val="left" w:pos="1706"/>
        </w:tabs>
        <w:spacing w:line="326" w:lineRule="exact"/>
        <w:ind w:left="-142"/>
        <w:jc w:val="left"/>
      </w:pP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 2020-2021учебном году 11 классов-комплектов. Исполняют обя занности классных руководителей 11 педагогов, из них:</w:t>
      </w:r>
    </w:p>
    <w:p w:rsidR="003C6415" w:rsidRPr="00690937" w:rsidRDefault="003C6415" w:rsidP="00F73767">
      <w:pPr>
        <w:pStyle w:val="a8"/>
        <w:numPr>
          <w:ilvl w:val="0"/>
          <w:numId w:val="5"/>
        </w:num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высшую квалификационную категорию имею-5 человек, что составляет - 46%;</w:t>
      </w:r>
    </w:p>
    <w:p w:rsidR="003C6415" w:rsidRPr="00690937" w:rsidRDefault="003C6415" w:rsidP="00F73767">
      <w:pPr>
        <w:pStyle w:val="a8"/>
        <w:numPr>
          <w:ilvl w:val="0"/>
          <w:numId w:val="5"/>
        </w:num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первую квалификационную категорию имеют- 2 человека, что составляет - 18%;</w:t>
      </w:r>
    </w:p>
    <w:p w:rsidR="003C6415" w:rsidRPr="00690937" w:rsidRDefault="003C6415" w:rsidP="00F73767">
      <w:pPr>
        <w:pStyle w:val="a8"/>
        <w:numPr>
          <w:ilvl w:val="0"/>
          <w:numId w:val="5"/>
        </w:num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СЗД имеют – 4 человека, что составляет- 36%;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Сравнительный анализ качественных характеристик классных руководителей и педагогов, курирующих вопросы воспитания, по сравнению с прошедшим годом </w:t>
      </w: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показывает что динамика по педагогам имеющим высшую квалификационную категорию снизилась, СЗД осталось на прежнем уровне.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Увеличился процент классных руководителей на первую квалификационную категорию. Проведенный анализ причин снижения показателей позволил сделать вывод, снижении произошло в связи со сменой состава классных руководителей.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 рамках мониторинга определения степени удовлетворенности образовательными услугами потребителями образовательного процесса в декабре 2020г было проведено исследование уровня удовлетворенности качеством образовательных услуг родителями (законными представителями) и обучающимися.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мнения родителей (законных представителей) Всего в исследовании приняли участие 120 родителей (законных представителей) 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Общий уровень удовлетворенности родителей работой школы высок.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Проведенное исследование показало, что 83,5% опрошенных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родителей в целом довольны школой, в которой учится их ребенок. Удовлетворенность родителей в целом учебным заведением проявляется в их высоком уровне удовлетворенности отдельными составляющими процесса обучения.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мониторинга деятельности классных руководителей высокий уровень деятельности продемонстрировали 8 классных руководителей, что составляет 73%.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Средний уровень деятельности продемонстрировали 3 классных руководителя, что составляет 27%.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Охват учащихся в системе дополнительного образования в 2020-2021 учебном году составил 70 %, что выше с предыдущим годом на 2,5 %.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В 2020-2021учебном году в школе организованна работа 12 кружков и спортивных секций с общим охватом 140 обучающихся, что составляет 70 % от общего количества учащихся.</w:t>
      </w:r>
    </w:p>
    <w:p w:rsidR="003C6415" w:rsidRPr="00690937" w:rsidRDefault="003C6415" w:rsidP="003C6415">
      <w:pPr>
        <w:spacing w:line="322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937">
        <w:rPr>
          <w:rFonts w:ascii="Times New Roman" w:eastAsia="Times New Roman" w:hAnsi="Times New Roman" w:cs="Times New Roman"/>
          <w:bCs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C6415" w:rsidRPr="00690937" w:rsidRDefault="003C6415" w:rsidP="003C6415">
      <w:pPr>
        <w:spacing w:line="322" w:lineRule="exact"/>
        <w:ind w:left="3080" w:hanging="2020"/>
        <w:rPr>
          <w:rFonts w:ascii="Times New Roman" w:hAnsi="Times New Roman" w:cs="Times New Roman"/>
          <w:sz w:val="28"/>
          <w:szCs w:val="28"/>
        </w:rPr>
      </w:pPr>
    </w:p>
    <w:p w:rsidR="003C6415" w:rsidRPr="00690937" w:rsidRDefault="003C6415" w:rsidP="003C6415">
      <w:pPr>
        <w:spacing w:line="322" w:lineRule="exact"/>
        <w:ind w:left="3080" w:hanging="2020"/>
        <w:rPr>
          <w:rFonts w:ascii="Times New Roman" w:hAnsi="Times New Roman" w:cs="Times New Roman"/>
          <w:sz w:val="28"/>
          <w:szCs w:val="28"/>
        </w:rPr>
      </w:pPr>
    </w:p>
    <w:p w:rsidR="003C6415" w:rsidRPr="00690937" w:rsidRDefault="003C6415" w:rsidP="003C6415">
      <w:pPr>
        <w:spacing w:line="322" w:lineRule="exact"/>
        <w:ind w:left="3080" w:hanging="2020"/>
        <w:rPr>
          <w:rFonts w:ascii="Times New Roman" w:hAnsi="Times New Roman" w:cs="Times New Roman"/>
          <w:sz w:val="28"/>
          <w:szCs w:val="28"/>
        </w:rPr>
      </w:pPr>
    </w:p>
    <w:p w:rsidR="003C6415" w:rsidRPr="00690937" w:rsidRDefault="003C6415" w:rsidP="003C6415">
      <w:pPr>
        <w:spacing w:line="322" w:lineRule="exact"/>
        <w:ind w:left="3080" w:hanging="2020"/>
        <w:rPr>
          <w:rFonts w:ascii="Times New Roman" w:hAnsi="Times New Roman" w:cs="Times New Roman"/>
          <w:sz w:val="28"/>
          <w:szCs w:val="28"/>
        </w:rPr>
      </w:pPr>
    </w:p>
    <w:p w:rsidR="003C6415" w:rsidRPr="00690937" w:rsidRDefault="003C6415" w:rsidP="003C6415">
      <w:pPr>
        <w:spacing w:line="322" w:lineRule="exact"/>
        <w:ind w:left="3080" w:hanging="2020"/>
        <w:rPr>
          <w:rFonts w:ascii="Times New Roman" w:hAnsi="Times New Roman" w:cs="Times New Roman"/>
          <w:sz w:val="28"/>
          <w:szCs w:val="28"/>
        </w:rPr>
      </w:pPr>
    </w:p>
    <w:p w:rsidR="003C6415" w:rsidRPr="00690937" w:rsidRDefault="003C6415" w:rsidP="003C641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C6415" w:rsidRPr="00690937" w:rsidRDefault="003C6415" w:rsidP="003C6415">
      <w:pPr>
        <w:spacing w:line="276" w:lineRule="auto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Pr="00690937" w:rsidRDefault="003C6415" w:rsidP="003C6415">
      <w:pPr>
        <w:spacing w:line="276" w:lineRule="auto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37">
        <w:rPr>
          <w:rFonts w:ascii="Times New Roman" w:hAnsi="Times New Roman" w:cs="Times New Roman"/>
          <w:b/>
          <w:sz w:val="28"/>
          <w:szCs w:val="28"/>
        </w:rPr>
        <w:t>АНАЛИЗ ВЫЯВЛЕННЫХ ПРОБЛЕМ ВОСПИТАТЕЛЬНОЙ РАБОТЫ И ПУТИ  ИХ РЕШЕНИЯ</w:t>
      </w:r>
    </w:p>
    <w:p w:rsidR="003C6415" w:rsidRPr="00690937" w:rsidRDefault="003C6415" w:rsidP="003C6415">
      <w:pPr>
        <w:spacing w:line="276" w:lineRule="auto"/>
        <w:ind w:right="1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7"/>
        <w:gridCol w:w="3175"/>
        <w:gridCol w:w="132"/>
        <w:gridCol w:w="4472"/>
      </w:tblGrid>
      <w:tr w:rsidR="003C6415" w:rsidRPr="00690937" w:rsidTr="00EA18F0">
        <w:trPr>
          <w:trHeight w:val="219"/>
        </w:trPr>
        <w:tc>
          <w:tcPr>
            <w:tcW w:w="3017" w:type="dxa"/>
          </w:tcPr>
          <w:p w:rsidR="003C6415" w:rsidRPr="00690937" w:rsidRDefault="003C6415" w:rsidP="003C641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3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Проблема </w:t>
            </w:r>
          </w:p>
        </w:tc>
        <w:tc>
          <w:tcPr>
            <w:tcW w:w="3307" w:type="dxa"/>
            <w:gridSpan w:val="2"/>
            <w:vAlign w:val="bottom"/>
          </w:tcPr>
          <w:p w:rsidR="003C6415" w:rsidRPr="00690937" w:rsidRDefault="003C6415" w:rsidP="003C641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3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проблемы</w:t>
            </w:r>
          </w:p>
        </w:tc>
        <w:tc>
          <w:tcPr>
            <w:tcW w:w="4472" w:type="dxa"/>
          </w:tcPr>
          <w:p w:rsidR="003C6415" w:rsidRPr="00690937" w:rsidRDefault="003C6415" w:rsidP="003C6415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937"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</w:t>
            </w:r>
          </w:p>
        </w:tc>
      </w:tr>
      <w:tr w:rsidR="003C6415" w:rsidRPr="00690937" w:rsidTr="00EA18F0">
        <w:trPr>
          <w:trHeight w:val="657"/>
        </w:trPr>
        <w:tc>
          <w:tcPr>
            <w:tcW w:w="10796" w:type="dxa"/>
            <w:gridSpan w:val="4"/>
          </w:tcPr>
          <w:p w:rsidR="003C6415" w:rsidRPr="00EA18F0" w:rsidRDefault="003C6415" w:rsidP="00EA1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8F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кадры</w:t>
            </w:r>
          </w:p>
        </w:tc>
      </w:tr>
      <w:tr w:rsidR="003C6415" w:rsidRPr="00690937" w:rsidTr="00EA18F0">
        <w:trPr>
          <w:trHeight w:val="723"/>
        </w:trPr>
        <w:tc>
          <w:tcPr>
            <w:tcW w:w="3017" w:type="dxa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Недостаточный уровень профессиональной компетентности педагога</w:t>
            </w:r>
          </w:p>
        </w:tc>
        <w:tc>
          <w:tcPr>
            <w:tcW w:w="3307" w:type="dxa"/>
            <w:gridSpan w:val="2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Учителя, которые явля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ются классными руководителями, очень редко проходят курсы, как классные руководители, с большим нежеланием посещают семинары коллег с других школ</w:t>
            </w:r>
          </w:p>
        </w:tc>
        <w:tc>
          <w:tcPr>
            <w:tcW w:w="4472" w:type="dxa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Активно посещать и участвовать в семинарах, тренингах, проходить курсы, как классный руководитель.</w:t>
            </w:r>
          </w:p>
        </w:tc>
      </w:tr>
      <w:tr w:rsidR="003C6415" w:rsidRPr="00690937" w:rsidTr="00EA18F0">
        <w:trPr>
          <w:trHeight w:val="471"/>
        </w:trPr>
        <w:tc>
          <w:tcPr>
            <w:tcW w:w="3017" w:type="dxa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Не могут определиться с темой самообразования.</w:t>
            </w:r>
          </w:p>
        </w:tc>
        <w:tc>
          <w:tcPr>
            <w:tcW w:w="3307" w:type="dxa"/>
            <w:gridSpan w:val="2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Выбор темы самообразо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 вызывает затруд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нения.</w:t>
            </w:r>
          </w:p>
        </w:tc>
        <w:tc>
          <w:tcPr>
            <w:tcW w:w="4472" w:type="dxa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Выделить из многообразия проблем вытекающих из результатов диагно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стического обследования, наблюде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ний за детьми, анализа работы и т.д., которая является главным и решение которой даст положительный резуль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тат.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Определить актуальность проблемы, перспективность и значимость для повышения воспитательно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-образовательного процесса (опираясь на нормативно-правовые документы: законы, письма МП РФ, конвенции и целевые программы, статистические данные)</w:t>
            </w:r>
          </w:p>
        </w:tc>
      </w:tr>
      <w:tr w:rsidR="003C6415" w:rsidRPr="00690937" w:rsidTr="00EA18F0">
        <w:trPr>
          <w:trHeight w:val="5026"/>
        </w:trPr>
        <w:tc>
          <w:tcPr>
            <w:tcW w:w="3017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При подборе литерату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ры теряются в её изоби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лии, затрудняются в её выборе.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2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При изобилии литерату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ры теряются в её выборе.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vAlign w:val="center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Подбор литературы: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Просмотр и обзор оглавления, вве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 даёт общее представление о замысле книги, делает чтение осмыс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ленным и целенаправленным.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Ответить на вопросы: что мне из</w:t>
            </w:r>
            <w:r w:rsidRPr="00EA18F0">
              <w:rPr>
                <w:rFonts w:ascii="Times New Roman" w:hAnsi="Times New Roman" w:cs="Times New Roman"/>
                <w:sz w:val="22"/>
                <w:szCs w:val="22"/>
              </w:rPr>
              <w:softHyphen/>
              <w:t>вестно по данной теме? Что хотелось бы узнать исходя из предложенного в оглавлении и содержании? Составление плана изучения конкретной выбранной литературы: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Изучение традиционных методик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по данной проблеме;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включить современные взгляды на проблему: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использовать опыт работы других коллег</w:t>
            </w:r>
          </w:p>
        </w:tc>
      </w:tr>
      <w:tr w:rsidR="003C6415" w:rsidRPr="00690937" w:rsidTr="00EA18F0">
        <w:trPr>
          <w:trHeight w:val="237"/>
        </w:trPr>
        <w:tc>
          <w:tcPr>
            <w:tcW w:w="10796" w:type="dxa"/>
            <w:gridSpan w:val="4"/>
            <w:tcBorders>
              <w:bottom w:val="nil"/>
            </w:tcBorders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</w:tr>
      <w:tr w:rsidR="003C6415" w:rsidRPr="00690937" w:rsidTr="00EA18F0">
        <w:trPr>
          <w:trHeight w:val="87"/>
        </w:trPr>
        <w:tc>
          <w:tcPr>
            <w:tcW w:w="10796" w:type="dxa"/>
            <w:gridSpan w:val="4"/>
            <w:tcBorders>
              <w:top w:val="nil"/>
            </w:tcBorders>
            <w:vAlign w:val="bottom"/>
          </w:tcPr>
          <w:p w:rsidR="003C6415" w:rsidRPr="00EA18F0" w:rsidRDefault="003C6415" w:rsidP="003C6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8F0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родителями</w:t>
            </w:r>
          </w:p>
        </w:tc>
      </w:tr>
      <w:tr w:rsidR="003C6415" w:rsidRPr="00690937" w:rsidTr="00EA18F0">
        <w:trPr>
          <w:trHeight w:val="1902"/>
        </w:trPr>
        <w:tc>
          <w:tcPr>
            <w:tcW w:w="3017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Взаимодействие педагогических работников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и семьи</w:t>
            </w:r>
          </w:p>
          <w:p w:rsidR="003C6415" w:rsidRPr="00EA18F0" w:rsidRDefault="003C6415" w:rsidP="003C641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Невысокая компетентность педагога в вопросах взаимодействия с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семьѐй.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Организовать принцип партнерства,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психолого-педагогическая поддержка, установление тесного контакта с семьѐй, педагогическое просвещение родителей</w:t>
            </w:r>
          </w:p>
        </w:tc>
      </w:tr>
      <w:tr w:rsidR="003C6415" w:rsidRPr="00690937" w:rsidTr="00EA18F0">
        <w:trPr>
          <w:trHeight w:val="1332"/>
        </w:trPr>
        <w:tc>
          <w:tcPr>
            <w:tcW w:w="3017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Отсутствие единых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требований к ребѐнку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Требования к ребѐнку в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школе и дома заметно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расходятся.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Совместное решение задач по воспитанию ребѐнка, совместные мероприятия, родительские просвещения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</w:tr>
      <w:tr w:rsidR="003C6415" w:rsidRPr="00690937" w:rsidTr="00EA18F0">
        <w:trPr>
          <w:trHeight w:val="4980"/>
        </w:trPr>
        <w:tc>
          <w:tcPr>
            <w:tcW w:w="3017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заинтересованность  отдельных родителей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делами школы, низкий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уровень мотивации к участию в общешкольных мероприятиях.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охват учащихся системой дополнительного образования на среднем уровне,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но в данной системе не представлены ряд направлений: театральный, краеведческий, туристический, юннатский кружки;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активность участия ряда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коллективов в общешкольных мероприятиях, акциях и социальных проектах остается на уровне ниже среднего;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уровень подготовки отдельных классных коллективов к общешкольным мероприятиям остается средним;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и учителя не всегда могут сформировать у школьников систему ценностей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здорового образа жизни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gridSpan w:val="2"/>
            <w:vAlign w:val="center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Провести ряд заседаний школы классного руководителя и практикумов для отдельных категорий классных руководителей.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</w:tr>
      <w:tr w:rsidR="003C6415" w:rsidRPr="00690937" w:rsidTr="00EA18F0">
        <w:trPr>
          <w:trHeight w:val="214"/>
        </w:trPr>
        <w:tc>
          <w:tcPr>
            <w:tcW w:w="10796" w:type="dxa"/>
            <w:gridSpan w:val="4"/>
            <w:vAlign w:val="bottom"/>
          </w:tcPr>
          <w:p w:rsidR="003C6415" w:rsidRPr="00EA18F0" w:rsidRDefault="003C6415" w:rsidP="003C6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8F0">
              <w:rPr>
                <w:rFonts w:ascii="Times New Roman" w:hAnsi="Times New Roman" w:cs="Times New Roman"/>
                <w:b/>
                <w:sz w:val="22"/>
                <w:szCs w:val="22"/>
              </w:rPr>
              <w:t>Учащиеся</w:t>
            </w:r>
          </w:p>
        </w:tc>
      </w:tr>
      <w:tr w:rsidR="003C6415" w:rsidRPr="00690937" w:rsidTr="00EA18F0">
        <w:trPr>
          <w:trHeight w:val="4870"/>
        </w:trPr>
        <w:tc>
          <w:tcPr>
            <w:tcW w:w="3017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Средний уровень самоорганизации, самодисциплины и речевой культуры отдельных учащихся</w:t>
            </w: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  <w:p w:rsidR="003C6415" w:rsidRPr="00EA18F0" w:rsidRDefault="003C6415" w:rsidP="003C6415">
            <w:pPr>
              <w:pStyle w:val="a9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не все учащиеся сознательно относятся к выполнению своих обязанностей, допускают нарушение дисциплины и порядка;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не удовлетворяет уровень культуры общения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отдельных школьников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со сверстниками, в процессе обучения и воспитания имеются трудности в работе с неблагополучными семьями; еще не у всех учащихся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сформировано чувство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сознательной дисциплины, негативное влияние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на отдельных учащихся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оказывает социальная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среда.</w:t>
            </w:r>
          </w:p>
        </w:tc>
        <w:tc>
          <w:tcPr>
            <w:tcW w:w="4604" w:type="dxa"/>
            <w:gridSpan w:val="2"/>
            <w:vAlign w:val="center"/>
          </w:tcPr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Провести серию мероприятий, направленных на повышение уровня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самоорганизации, самодисциплины и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  <w:r w:rsidRPr="00EA18F0">
              <w:rPr>
                <w:rFonts w:ascii="Times New Roman" w:hAnsi="Times New Roman" w:cs="Times New Roman"/>
                <w:sz w:val="22"/>
                <w:szCs w:val="22"/>
              </w:rPr>
              <w:t>речевой культуры учащихся</w:t>
            </w: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  <w:p w:rsidR="003C6415" w:rsidRPr="00EA18F0" w:rsidRDefault="003C6415" w:rsidP="003C6415">
            <w:pPr>
              <w:rPr>
                <w:rFonts w:ascii="Times New Roman" w:hAnsi="Times New Roman" w:cs="Times New Roman"/>
              </w:rPr>
            </w:pPr>
          </w:p>
        </w:tc>
      </w:tr>
    </w:tbl>
    <w:p w:rsidR="003C6415" w:rsidRPr="00690937" w:rsidRDefault="003C6415" w:rsidP="003C6415">
      <w:pPr>
        <w:pStyle w:val="ae"/>
        <w:spacing w:before="64" w:line="288" w:lineRule="auto"/>
        <w:ind w:left="3852" w:right="393" w:hanging="2665"/>
        <w:jc w:val="left"/>
        <w:rPr>
          <w:sz w:val="28"/>
          <w:szCs w:val="28"/>
        </w:rPr>
      </w:pP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0" w:rsidRDefault="00EA18F0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0" w:rsidRDefault="00EA18F0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0" w:rsidRDefault="00EA18F0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44" w:rsidRDefault="00C90F44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44" w:rsidRDefault="00C90F44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44" w:rsidRDefault="00C90F44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8F0" w:rsidRDefault="00EA18F0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ВОСПИТАТЕЛЬНОЙ РАБОТЫ </w:t>
      </w:r>
      <w:r w:rsidRPr="005C33D3">
        <w:rPr>
          <w:rFonts w:ascii="Times New Roman" w:hAnsi="Times New Roman" w:cs="Times New Roman"/>
          <w:b/>
          <w:sz w:val="28"/>
          <w:szCs w:val="28"/>
        </w:rPr>
        <w:tab/>
        <w:t xml:space="preserve">НА 2020-2021 </w:t>
      </w:r>
    </w:p>
    <w:p w:rsidR="003C6415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right" w:tblpY="8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215"/>
        <w:gridCol w:w="128"/>
        <w:gridCol w:w="1385"/>
        <w:gridCol w:w="33"/>
        <w:gridCol w:w="2801"/>
      </w:tblGrid>
      <w:tr w:rsidR="00684988" w:rsidRPr="00690937" w:rsidTr="00684988">
        <w:trPr>
          <w:trHeight w:val="230"/>
        </w:trPr>
        <w:tc>
          <w:tcPr>
            <w:tcW w:w="9894" w:type="dxa"/>
            <w:gridSpan w:val="6"/>
          </w:tcPr>
          <w:p w:rsidR="00684988" w:rsidRPr="00690937" w:rsidRDefault="00684988" w:rsidP="00684988">
            <w:pPr>
              <w:pStyle w:val="TableParagraph"/>
              <w:spacing w:line="210" w:lineRule="exact"/>
              <w:ind w:right="1938"/>
              <w:rPr>
                <w:b/>
                <w:sz w:val="20"/>
                <w:szCs w:val="20"/>
                <w:lang w:val="ru-RU"/>
              </w:rPr>
            </w:pPr>
          </w:p>
          <w:p w:rsidR="00684988" w:rsidRPr="005C33D3" w:rsidRDefault="00684988" w:rsidP="0068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D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684988" w:rsidRPr="00690937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418" w:type="dxa"/>
            <w:gridSpan w:val="2"/>
          </w:tcPr>
          <w:p w:rsidR="00684988" w:rsidRPr="00690937" w:rsidRDefault="00684988" w:rsidP="0068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84988" w:rsidRPr="00690937" w:rsidRDefault="00684988" w:rsidP="0068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801" w:type="dxa"/>
          </w:tcPr>
          <w:p w:rsidR="00684988" w:rsidRPr="00690937" w:rsidRDefault="00684988" w:rsidP="00684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84988" w:rsidRPr="00690937" w:rsidTr="00684988">
        <w:trPr>
          <w:trHeight w:val="230"/>
        </w:trPr>
        <w:tc>
          <w:tcPr>
            <w:tcW w:w="9894" w:type="dxa"/>
            <w:gridSpan w:val="6"/>
          </w:tcPr>
          <w:p w:rsidR="00684988" w:rsidRPr="00690937" w:rsidRDefault="00684988" w:rsidP="00684988">
            <w:pPr>
              <w:pStyle w:val="TableParagraph"/>
              <w:spacing w:line="211" w:lineRule="exact"/>
              <w:ind w:left="1941" w:right="1926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КТД «День Знаний» 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2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сентябрь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0"/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414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«О, спорт, ты – мир!»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30" w:lineRule="atLeast"/>
              <w:ind w:left="498" w:right="499" w:firstLine="8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 xml:space="preserve">учителя </w:t>
            </w:r>
            <w:r w:rsidRPr="00684988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«Учитель! Перед именем твоим…»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before="1"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tabs>
                <w:tab w:val="left" w:pos="820"/>
                <w:tab w:val="left" w:pos="2024"/>
                <w:tab w:val="left" w:pos="2782"/>
                <w:tab w:val="left" w:pos="3718"/>
              </w:tabs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5"/>
                <w:sz w:val="20"/>
                <w:szCs w:val="20"/>
                <w:lang w:val="ru-RU"/>
              </w:rPr>
              <w:t>КТД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«Память»,</w:t>
            </w:r>
            <w:r w:rsidRPr="00690937">
              <w:rPr>
                <w:sz w:val="20"/>
                <w:szCs w:val="20"/>
                <w:lang w:val="ru-RU"/>
              </w:rPr>
              <w:tab/>
              <w:t>День</w:t>
            </w:r>
            <w:r w:rsidRPr="00690937">
              <w:rPr>
                <w:sz w:val="20"/>
                <w:szCs w:val="20"/>
                <w:lang w:val="ru-RU"/>
              </w:rPr>
              <w:tab/>
              <w:t>памяти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жертв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политических репрессий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«При солнышке тепло, при матери добро»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ноябрь.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«Память», День Героев Отечества, День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неизвестного солдата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1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1 декада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3" w:right="93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</w:rPr>
              <w:t xml:space="preserve">декабря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6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«Школа карнавальная»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6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6" w:lineRule="exact"/>
              <w:ind w:left="93" w:right="93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6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«Память»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3" w:right="93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«Время первых»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1" w:right="93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1 декада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0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</w:rPr>
              <w:t xml:space="preserve">апреля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69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«ПрофессиЯ»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30" w:lineRule="atLeast"/>
              <w:ind w:left="96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 профориентатор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6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КТД «Надежда»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6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6" w:lineRule="exact"/>
              <w:ind w:left="94" w:right="91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март – июнь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6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84988" w:rsidTr="00684988">
        <w:trPr>
          <w:trHeight w:val="569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tabs>
                <w:tab w:val="left" w:pos="2992"/>
              </w:tabs>
              <w:spacing w:line="240" w:lineRule="auto"/>
              <w:ind w:right="106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5"/>
                <w:sz w:val="20"/>
                <w:szCs w:val="20"/>
                <w:lang w:val="ru-RU"/>
              </w:rPr>
              <w:t xml:space="preserve">КТД </w:t>
            </w:r>
            <w:r w:rsidRPr="00690937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 xml:space="preserve">«Память», </w:t>
            </w:r>
            <w:r w:rsidRPr="00690937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посвященное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празднованию </w:t>
            </w:r>
            <w:r w:rsidRPr="00690937">
              <w:rPr>
                <w:sz w:val="20"/>
                <w:szCs w:val="20"/>
                <w:lang w:val="ru-RU"/>
              </w:rPr>
              <w:t xml:space="preserve">7-летия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Победы </w:t>
            </w:r>
            <w:r w:rsidRPr="00690937">
              <w:rPr>
                <w:sz w:val="20"/>
                <w:szCs w:val="20"/>
                <w:lang w:val="ru-RU"/>
              </w:rPr>
              <w:t>в</w:t>
            </w:r>
            <w:r w:rsidRPr="00690937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ВОВ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40" w:lineRule="auto"/>
              <w:ind w:left="128" w:right="119" w:hanging="7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 xml:space="preserve">в </w:t>
            </w:r>
            <w:r w:rsidRPr="00684988">
              <w:rPr>
                <w:spacing w:val="-3"/>
                <w:sz w:val="20"/>
                <w:szCs w:val="20"/>
              </w:rPr>
              <w:t xml:space="preserve">течение </w:t>
            </w:r>
            <w:r w:rsidRPr="00684988">
              <w:rPr>
                <w:spacing w:val="-4"/>
                <w:sz w:val="20"/>
                <w:szCs w:val="20"/>
              </w:rPr>
              <w:t xml:space="preserve">года 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83"/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</w:rPr>
            </w:pPr>
            <w:r w:rsidRPr="00684988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84988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КТД «Звени, звонок! Вещай судьбы начало!»</w:t>
            </w:r>
          </w:p>
        </w:tc>
        <w:tc>
          <w:tcPr>
            <w:tcW w:w="134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385" w:type="dxa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4" w:right="90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834" w:type="dxa"/>
            <w:gridSpan w:val="2"/>
          </w:tcPr>
          <w:p w:rsidR="00684988" w:rsidRPr="00684988" w:rsidRDefault="00684988" w:rsidP="00684988">
            <w:pPr>
              <w:pStyle w:val="TableParagraph"/>
              <w:spacing w:line="225" w:lineRule="exact"/>
              <w:ind w:left="95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84988" w:rsidRDefault="00684988" w:rsidP="00684988">
            <w:pPr>
              <w:pStyle w:val="TableParagraph"/>
              <w:spacing w:line="215" w:lineRule="exact"/>
              <w:ind w:left="94" w:right="92"/>
              <w:jc w:val="left"/>
              <w:rPr>
                <w:sz w:val="20"/>
                <w:szCs w:val="20"/>
                <w:lang w:val="ru-RU"/>
              </w:rPr>
            </w:pPr>
            <w:r w:rsidRPr="00684988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90937" w:rsidTr="00684988">
        <w:trPr>
          <w:trHeight w:val="230"/>
        </w:trPr>
        <w:tc>
          <w:tcPr>
            <w:tcW w:w="9894" w:type="dxa"/>
            <w:gridSpan w:val="6"/>
          </w:tcPr>
          <w:p w:rsidR="00684988" w:rsidRPr="00690937" w:rsidRDefault="00684988" w:rsidP="00684988">
            <w:pPr>
              <w:pStyle w:val="TableParagraph"/>
              <w:spacing w:line="211" w:lineRule="exact"/>
              <w:ind w:left="1941" w:right="1937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Школьные линейки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Знаний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4" w:right="92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народного единства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4" w:right="88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Героев Отечества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3" w:right="9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снятия блокады Ленинграда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4" w:right="9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tabs>
                <w:tab w:val="left" w:pos="762"/>
                <w:tab w:val="left" w:pos="1592"/>
                <w:tab w:val="left" w:pos="1914"/>
                <w:tab w:val="left" w:pos="3069"/>
              </w:tabs>
              <w:spacing w:line="22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</w:t>
            </w:r>
            <w:r w:rsidRPr="00690937">
              <w:rPr>
                <w:sz w:val="20"/>
                <w:szCs w:val="20"/>
                <w:lang w:val="ru-RU"/>
              </w:rPr>
              <w:tab/>
              <w:t>памяти</w:t>
            </w:r>
            <w:r w:rsidRPr="00690937">
              <w:rPr>
                <w:sz w:val="20"/>
                <w:szCs w:val="20"/>
                <w:lang w:val="ru-RU"/>
              </w:rPr>
              <w:tab/>
              <w:t>о</w:t>
            </w:r>
            <w:r w:rsidRPr="00690937">
              <w:rPr>
                <w:sz w:val="20"/>
                <w:szCs w:val="20"/>
                <w:lang w:val="ru-RU"/>
              </w:rPr>
              <w:tab/>
              <w:t>россиянах,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исполнявших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служебный долг за пределами Отечества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94" w:right="88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 воссоединения Крыма с Россией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4" w:right="88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авиации и космонавтики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4" w:right="92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23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Победы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4" w:right="93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684988" w:rsidRPr="00690937" w:rsidTr="00684988">
        <w:trPr>
          <w:trHeight w:val="455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Общешкольные линейки по итогам четверти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21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21" w:lineRule="exact"/>
              <w:ind w:left="46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 раз в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ind w:left="38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четверть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21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90937" w:rsidTr="00684988">
        <w:trPr>
          <w:trHeight w:val="230"/>
        </w:trPr>
        <w:tc>
          <w:tcPr>
            <w:tcW w:w="9894" w:type="dxa"/>
            <w:gridSpan w:val="6"/>
          </w:tcPr>
          <w:p w:rsidR="00684988" w:rsidRPr="00690937" w:rsidRDefault="00684988" w:rsidP="00684988">
            <w:pPr>
              <w:pStyle w:val="TableParagraph"/>
              <w:spacing w:line="210" w:lineRule="exact"/>
              <w:ind w:left="1941" w:right="1934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Торжественные ритуалы</w:t>
            </w:r>
          </w:p>
        </w:tc>
      </w:tr>
      <w:tr w:rsidR="00684988" w:rsidRPr="00690937" w:rsidTr="00684988">
        <w:trPr>
          <w:trHeight w:val="458"/>
        </w:trPr>
        <w:tc>
          <w:tcPr>
            <w:tcW w:w="4332" w:type="dxa"/>
            <w:tcBorders>
              <w:bottom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Первый звонок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gridSpan w:val="2"/>
            <w:tcBorders>
              <w:bottom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94" w:right="91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  <w:gridSpan w:val="2"/>
            <w:tcBorders>
              <w:bottom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90937" w:rsidRDefault="00684988" w:rsidP="00684988">
            <w:pPr>
              <w:pStyle w:val="TableParagraph"/>
              <w:spacing w:line="212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классные руководители</w:t>
            </w:r>
          </w:p>
        </w:tc>
      </w:tr>
      <w:tr w:rsidR="00684988" w:rsidRPr="00690937" w:rsidTr="00684988">
        <w:trPr>
          <w:trHeight w:val="918"/>
        </w:trPr>
        <w:tc>
          <w:tcPr>
            <w:tcW w:w="4332" w:type="dxa"/>
            <w:tcBorders>
              <w:top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Посвящение в юнармейцы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3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3" w:lineRule="exact"/>
              <w:ind w:left="94" w:right="87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</w:tcBorders>
          </w:tcPr>
          <w:p w:rsidR="00684988" w:rsidRPr="00690937" w:rsidRDefault="00684988" w:rsidP="00684988">
            <w:pPr>
              <w:pStyle w:val="TableParagraph"/>
              <w:spacing w:line="223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90937" w:rsidRDefault="00684988" w:rsidP="00684988">
            <w:pPr>
              <w:pStyle w:val="TableParagraph"/>
              <w:spacing w:line="240" w:lineRule="auto"/>
              <w:ind w:left="435" w:right="430" w:hanging="2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военно-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патриотического </w:t>
            </w:r>
            <w:r w:rsidRPr="00690937">
              <w:rPr>
                <w:sz w:val="20"/>
                <w:szCs w:val="20"/>
                <w:lang w:val="ru-RU"/>
              </w:rPr>
              <w:t>клуба</w:t>
            </w:r>
          </w:p>
          <w:p w:rsidR="00684988" w:rsidRPr="00820AA7" w:rsidRDefault="00684988" w:rsidP="00684988">
            <w:pPr>
              <w:pStyle w:val="TableParagraph"/>
              <w:spacing w:before="1" w:line="215" w:lineRule="exact"/>
              <w:ind w:left="91" w:right="92"/>
              <w:rPr>
                <w:sz w:val="20"/>
                <w:szCs w:val="20"/>
                <w:lang w:val="ru-RU"/>
              </w:rPr>
            </w:pPr>
            <w:r w:rsidRPr="00820AA7">
              <w:rPr>
                <w:sz w:val="20"/>
                <w:szCs w:val="20"/>
                <w:lang w:val="ru-RU"/>
              </w:rPr>
              <w:t>«Орленок»</w:t>
            </w:r>
          </w:p>
        </w:tc>
      </w:tr>
      <w:tr w:rsidR="00684988" w:rsidRPr="00690937" w:rsidTr="00684988">
        <w:trPr>
          <w:trHeight w:val="460"/>
        </w:trPr>
        <w:tc>
          <w:tcPr>
            <w:tcW w:w="4332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Последний звонок</w:t>
            </w:r>
          </w:p>
        </w:tc>
        <w:tc>
          <w:tcPr>
            <w:tcW w:w="1215" w:type="dxa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257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94" w:right="91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834" w:type="dxa"/>
            <w:gridSpan w:val="2"/>
          </w:tcPr>
          <w:p w:rsidR="00684988" w:rsidRPr="00690937" w:rsidRDefault="00684988" w:rsidP="00684988">
            <w:pPr>
              <w:pStyle w:val="TableParagraph"/>
              <w:spacing w:line="22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684988" w:rsidRPr="00690937" w:rsidRDefault="00684988" w:rsidP="00684988">
            <w:pPr>
              <w:pStyle w:val="TableParagraph"/>
              <w:spacing w:line="215" w:lineRule="exact"/>
              <w:ind w:left="98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 9,11 кл.</w:t>
            </w:r>
          </w:p>
        </w:tc>
      </w:tr>
      <w:tr w:rsidR="00684988" w:rsidRPr="00690937" w:rsidTr="00684988">
        <w:trPr>
          <w:trHeight w:val="230"/>
        </w:trPr>
        <w:tc>
          <w:tcPr>
            <w:tcW w:w="9894" w:type="dxa"/>
            <w:gridSpan w:val="6"/>
          </w:tcPr>
          <w:p w:rsidR="00684988" w:rsidRPr="00684988" w:rsidRDefault="00684988" w:rsidP="00684988">
            <w:pPr>
              <w:pStyle w:val="TableParagraph"/>
              <w:spacing w:line="210" w:lineRule="exact"/>
              <w:ind w:left="1940" w:right="1939"/>
              <w:rPr>
                <w:b/>
                <w:sz w:val="20"/>
                <w:szCs w:val="20"/>
              </w:rPr>
            </w:pPr>
            <w:r w:rsidRPr="00684988">
              <w:rPr>
                <w:b/>
                <w:sz w:val="20"/>
                <w:szCs w:val="20"/>
              </w:rPr>
              <w:t>Социальные проекты, акции, мероприятия</w:t>
            </w:r>
          </w:p>
        </w:tc>
      </w:tr>
    </w:tbl>
    <w:p w:rsidR="003C6415" w:rsidRPr="005C33D3" w:rsidRDefault="003C6415" w:rsidP="003C6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D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C6415" w:rsidRPr="00690937" w:rsidRDefault="003C6415" w:rsidP="003C6415">
      <w:pPr>
        <w:spacing w:line="288" w:lineRule="auto"/>
        <w:rPr>
          <w:rFonts w:ascii="Times New Roman" w:hAnsi="Times New Roman" w:cs="Times New Roman"/>
          <w:sz w:val="28"/>
          <w:szCs w:val="28"/>
        </w:rPr>
        <w:sectPr w:rsidR="003C6415" w:rsidRPr="00690937" w:rsidSect="006613D6">
          <w:pgSz w:w="11910" w:h="16840"/>
          <w:pgMar w:top="1000" w:right="1137" w:bottom="720" w:left="940" w:header="0" w:footer="533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</w:sectPr>
      </w:pPr>
      <w:bookmarkStart w:id="7" w:name="ПЛАН_ВОСПИТАТЕЛЬНОЙ_РАБОТЫ_МБОУ_«СШ_№8»_"/>
      <w:bookmarkStart w:id="8" w:name="_bookmark18"/>
      <w:bookmarkEnd w:id="7"/>
      <w:bookmarkEnd w:id="8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1215"/>
        <w:gridCol w:w="1513"/>
        <w:gridCol w:w="2834"/>
      </w:tblGrid>
      <w:tr w:rsidR="003C6415" w:rsidRPr="00690937" w:rsidTr="003C6415">
        <w:trPr>
          <w:trHeight w:val="23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lastRenderedPageBreak/>
              <w:t>Акция  «Засветись»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spacing w:line="210" w:lineRule="exact"/>
              <w:ind w:left="0" w:right="193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spacing w:line="210" w:lineRule="exact"/>
              <w:ind w:left="100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Рук-ль отряда ЮИД 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   Конкурс  «Знатоки дорожных правил»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162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декабрь</w:t>
            </w:r>
            <w:r w:rsidRPr="00690937">
              <w:rPr>
                <w:spacing w:val="-2"/>
                <w:sz w:val="20"/>
                <w:szCs w:val="20"/>
              </w:rPr>
              <w:t xml:space="preserve"> </w:t>
            </w:r>
            <w:r w:rsidRPr="00690937">
              <w:rPr>
                <w:sz w:val="20"/>
                <w:szCs w:val="20"/>
              </w:rPr>
              <w:t>-</w:t>
            </w:r>
          </w:p>
          <w:p w:rsidR="003C6415" w:rsidRPr="00690937" w:rsidRDefault="003C6415" w:rsidP="00684988">
            <w:pPr>
              <w:pStyle w:val="TableParagraph"/>
              <w:spacing w:line="223" w:lineRule="exact"/>
              <w:ind w:left="181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февраль</w:t>
            </w:r>
            <w:r w:rsidRPr="00690937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100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Рук-ль отряда ЮИД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Межведомственная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операция</w:t>
            </w:r>
            <w:r w:rsidRPr="00690937">
              <w:rPr>
                <w:sz w:val="20"/>
                <w:szCs w:val="20"/>
                <w:lang w:val="ru-RU"/>
              </w:rPr>
              <w:tab/>
              <w:t>«Подросток».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Акция «Помоги пойти учиться»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43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tabs>
                <w:tab w:val="left" w:pos="902"/>
              </w:tabs>
              <w:spacing w:line="223" w:lineRule="exact"/>
              <w:ind w:left="92" w:right="92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ab/>
              <w:t>кл. руководители</w:t>
            </w:r>
          </w:p>
        </w:tc>
      </w:tr>
      <w:tr w:rsidR="003C6415" w:rsidRPr="00690937" w:rsidTr="003C6415">
        <w:trPr>
          <w:trHeight w:val="691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 пожилого человека</w:t>
            </w:r>
          </w:p>
          <w:p w:rsidR="003C6415" w:rsidRPr="00690937" w:rsidRDefault="003C6415" w:rsidP="003C6415">
            <w:pPr>
              <w:pStyle w:val="TableParagraph"/>
              <w:spacing w:before="3" w:line="23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оказание адресной помощи пожилым жителям микрорайона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43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before="3" w:line="230" w:lineRule="exact"/>
              <w:ind w:left="528" w:right="52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3C6415" w:rsidRPr="00690937" w:rsidTr="003C6415">
        <w:trPr>
          <w:trHeight w:val="95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Месячник по формированию толерантного</w:t>
            </w:r>
          </w:p>
          <w:p w:rsidR="003C6415" w:rsidRPr="00690937" w:rsidRDefault="003C6415" w:rsidP="003C6415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сознания и профилактики экстремизма «Мы разные, но все мы вместе!»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94" w:right="88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октябрь</w:t>
            </w:r>
          </w:p>
          <w:p w:rsidR="003C6415" w:rsidRPr="00690937" w:rsidRDefault="003C6415" w:rsidP="00684988">
            <w:pPr>
              <w:pStyle w:val="TableParagraph"/>
              <w:spacing w:line="230" w:lineRule="atLeast"/>
              <w:ind w:left="258" w:right="244" w:hanging="4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(по </w:t>
            </w:r>
            <w:r w:rsidRPr="00690937">
              <w:rPr>
                <w:spacing w:val="-2"/>
                <w:sz w:val="20"/>
                <w:szCs w:val="20"/>
              </w:rPr>
              <w:t xml:space="preserve">отдельному </w:t>
            </w:r>
            <w:r w:rsidRPr="00690937">
              <w:rPr>
                <w:sz w:val="20"/>
                <w:szCs w:val="20"/>
              </w:rPr>
              <w:t>плану)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40" w:lineRule="auto"/>
              <w:ind w:left="528" w:right="52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социальный педагог кл. руководители</w:t>
            </w:r>
          </w:p>
        </w:tc>
      </w:tr>
      <w:tr w:rsidR="003C6415" w:rsidRPr="00690937" w:rsidTr="003C6415">
        <w:trPr>
          <w:trHeight w:val="455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</w:rPr>
              <w:t>Акция  «Молодежь выбирает жизнь!»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225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</w:t>
            </w:r>
          </w:p>
        </w:tc>
      </w:tr>
      <w:tr w:rsidR="003C6415" w:rsidRPr="00690937" w:rsidTr="003C6415">
        <w:trPr>
          <w:trHeight w:val="69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tabs>
                <w:tab w:val="left" w:pos="1256"/>
                <w:tab w:val="left" w:pos="1755"/>
                <w:tab w:val="left" w:pos="3357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Месячник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  <w:t>формированию</w:t>
            </w:r>
            <w:r w:rsidRPr="00690937">
              <w:rPr>
                <w:sz w:val="20"/>
                <w:szCs w:val="20"/>
                <w:lang w:val="ru-RU"/>
              </w:rPr>
              <w:tab/>
              <w:t>установок</w:t>
            </w:r>
          </w:p>
          <w:p w:rsidR="003C6415" w:rsidRPr="00690937" w:rsidRDefault="003C6415" w:rsidP="003C6415">
            <w:pPr>
              <w:pStyle w:val="TableParagraph"/>
              <w:tabs>
                <w:tab w:val="left" w:pos="1535"/>
                <w:tab w:val="left" w:pos="2594"/>
                <w:tab w:val="left" w:pos="2993"/>
              </w:tabs>
              <w:spacing w:line="230" w:lineRule="atLeast"/>
              <w:ind w:right="105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2"/>
                <w:sz w:val="20"/>
                <w:szCs w:val="20"/>
                <w:lang w:val="ru-RU"/>
              </w:rPr>
              <w:t>толерантного</w:t>
            </w:r>
            <w:r w:rsidRPr="00690937">
              <w:rPr>
                <w:spacing w:val="-2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сознания</w:t>
            </w:r>
            <w:r w:rsidRPr="00690937">
              <w:rPr>
                <w:sz w:val="20"/>
                <w:szCs w:val="20"/>
                <w:lang w:val="ru-RU"/>
              </w:rPr>
              <w:tab/>
              <w:t>и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профилактики </w:t>
            </w:r>
            <w:r w:rsidRPr="00690937">
              <w:rPr>
                <w:sz w:val="20"/>
                <w:szCs w:val="20"/>
                <w:lang w:val="ru-RU"/>
              </w:rPr>
              <w:t>экстремизма «Мы разные, но все мы</w:t>
            </w:r>
            <w:r w:rsidRPr="00690937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вместе!»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225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ноябрь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30" w:lineRule="atLeast"/>
              <w:ind w:left="527" w:right="52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социальный педагог кл. руководители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Акция «Молодежь выбирает жизнь!»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225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кл. руководители</w:t>
            </w:r>
          </w:p>
        </w:tc>
      </w:tr>
      <w:tr w:rsidR="003C6415" w:rsidRPr="00690937" w:rsidTr="003C6415">
        <w:trPr>
          <w:trHeight w:val="23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spacing w:line="211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Акция «Стоп ВИЧ/СПИД»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spacing w:line="211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spacing w:line="211" w:lineRule="exact"/>
              <w:ind w:left="0" w:right="225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spacing w:line="211" w:lineRule="exact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Декада «Нежности, добра и весны!»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325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кл. руководители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Акция «Весенняя неделя Добра»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325"/>
              <w:jc w:val="both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кл. руководители</w:t>
            </w:r>
          </w:p>
        </w:tc>
      </w:tr>
      <w:tr w:rsidR="003C6415" w:rsidRPr="00690937" w:rsidTr="003C6415">
        <w:trPr>
          <w:trHeight w:val="691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tabs>
                <w:tab w:val="left" w:pos="1352"/>
                <w:tab w:val="left" w:pos="2211"/>
                <w:tab w:val="left" w:pos="3583"/>
                <w:tab w:val="left" w:pos="4134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Творческие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  <w:t>отчеты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  <w:t>объединений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ДО</w:t>
            </w:r>
            <w:r w:rsidRPr="00690937">
              <w:rPr>
                <w:sz w:val="20"/>
                <w:szCs w:val="20"/>
                <w:lang w:val="ru-RU"/>
              </w:rPr>
              <w:tab/>
              <w:t>с</w:t>
            </w:r>
          </w:p>
          <w:p w:rsidR="003C6415" w:rsidRPr="00690937" w:rsidRDefault="003C6415" w:rsidP="003C6415">
            <w:pPr>
              <w:pStyle w:val="TableParagraph"/>
              <w:spacing w:before="3" w:line="23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приглашением родителей, ветеранов ВОВ и пожилых жителей микрорайона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325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ПДО</w:t>
            </w:r>
          </w:p>
        </w:tc>
      </w:tr>
      <w:tr w:rsidR="003C6415" w:rsidRPr="00690937" w:rsidTr="003C6415">
        <w:trPr>
          <w:trHeight w:val="230"/>
          <w:jc w:val="center"/>
        </w:trPr>
        <w:tc>
          <w:tcPr>
            <w:tcW w:w="9894" w:type="dxa"/>
            <w:gridSpan w:val="4"/>
          </w:tcPr>
          <w:p w:rsidR="003C6415" w:rsidRPr="003C6415" w:rsidRDefault="003C6415" w:rsidP="00684988">
            <w:pPr>
              <w:pStyle w:val="TableParagraph"/>
              <w:spacing w:line="210" w:lineRule="exact"/>
              <w:ind w:left="1941" w:right="1934"/>
              <w:jc w:val="left"/>
              <w:rPr>
                <w:b/>
                <w:sz w:val="20"/>
                <w:szCs w:val="20"/>
                <w:lang w:val="ru-RU"/>
              </w:rPr>
            </w:pP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Месячник безопасности дорожного движения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«Внимание, дети!»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4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3C6415" w:rsidRPr="00690937" w:rsidTr="003C6415">
        <w:trPr>
          <w:trHeight w:val="69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День</w:t>
            </w:r>
            <w:r w:rsidRPr="00690937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Здоровья</w:t>
            </w:r>
          </w:p>
          <w:p w:rsidR="003C6415" w:rsidRPr="00690937" w:rsidRDefault="003C6415" w:rsidP="003C6415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(по плану</w:t>
            </w:r>
            <w:r w:rsidRPr="00690937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Дня)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4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30" w:lineRule="atLeast"/>
              <w:ind w:left="498" w:right="499" w:firstLine="8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ФСК учителя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  <w:tr w:rsidR="003C6415" w:rsidRPr="00690937" w:rsidTr="003C6415">
        <w:trPr>
          <w:trHeight w:val="456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Учебная эвакуация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spacing w:line="215" w:lineRule="exact"/>
              <w:ind w:left="94" w:right="88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по отдельному</w:t>
            </w:r>
          </w:p>
          <w:p w:rsidR="003C6415" w:rsidRPr="00690937" w:rsidRDefault="003C6415" w:rsidP="00684988">
            <w:pPr>
              <w:pStyle w:val="TableParagraph"/>
              <w:spacing w:line="221" w:lineRule="exact"/>
              <w:ind w:left="94" w:right="92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плану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21" w:lineRule="exact"/>
              <w:ind w:left="96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учитель ОБЖ</w:t>
            </w:r>
          </w:p>
        </w:tc>
      </w:tr>
      <w:tr w:rsidR="003C6415" w:rsidRPr="00690937" w:rsidTr="003C6415">
        <w:trPr>
          <w:trHeight w:val="69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Всероссийский урок «Готов к труду и обороне»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4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30" w:lineRule="atLeast"/>
              <w:ind w:left="133" w:right="131" w:firstLine="9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волонтерского </w:t>
            </w:r>
            <w:r w:rsidRPr="00690937">
              <w:rPr>
                <w:spacing w:val="-2"/>
                <w:sz w:val="20"/>
                <w:szCs w:val="20"/>
                <w:lang w:val="ru-RU"/>
              </w:rPr>
              <w:t xml:space="preserve">отряда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«Лидер</w:t>
            </w:r>
            <w:r w:rsidRPr="00690937">
              <w:rPr>
                <w:sz w:val="20"/>
                <w:szCs w:val="20"/>
                <w:lang w:val="ru-RU"/>
              </w:rPr>
              <w:t>»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87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100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отряда ЮИД</w:t>
            </w:r>
          </w:p>
        </w:tc>
      </w:tr>
      <w:tr w:rsidR="003C6415" w:rsidRPr="00690937" w:rsidTr="003C6415">
        <w:trPr>
          <w:trHeight w:val="691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tabs>
                <w:tab w:val="left" w:pos="1544"/>
                <w:tab w:val="left" w:pos="2048"/>
                <w:tab w:val="left" w:pos="2825"/>
                <w:tab w:val="left" w:pos="2921"/>
              </w:tabs>
              <w:spacing w:line="240" w:lineRule="auto"/>
              <w:ind w:right="102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2"/>
                <w:sz w:val="20"/>
                <w:szCs w:val="20"/>
                <w:lang w:val="ru-RU"/>
              </w:rPr>
              <w:t>Муниципальный</w:t>
            </w:r>
            <w:r w:rsidRPr="00690937">
              <w:rPr>
                <w:spacing w:val="-2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этап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ab/>
              <w:t>Всероссийских соревнований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>школьников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>«Президентские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состязания»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spacing w:line="218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spacing w:line="218" w:lineRule="exact"/>
              <w:ind w:left="94" w:right="87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октябрь-</w:t>
            </w:r>
          </w:p>
          <w:p w:rsidR="003C6415" w:rsidRPr="00690937" w:rsidRDefault="003C6415" w:rsidP="00684988">
            <w:pPr>
              <w:pStyle w:val="TableParagraph"/>
              <w:spacing w:line="240" w:lineRule="auto"/>
              <w:ind w:left="94" w:right="9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spacing w:line="218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40" w:lineRule="auto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учителя физкультуры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Спортивный фестиваль для детей с ОВЗ «Это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вы можете»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86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Декада дорожной безопасности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9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Классные часы «Здоровье- это успех!»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0" w:right="19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декабрь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before="1" w:line="223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3C6415" w:rsidRPr="00690937" w:rsidTr="003C6415">
        <w:trPr>
          <w:trHeight w:val="23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Конкурс видеороликов по ПДД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spacing w:line="210" w:lineRule="exact"/>
              <w:ind w:left="104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декабрь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spacing w:line="210" w:lineRule="exact"/>
              <w:ind w:left="100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отряда ЮИД «Сигнал»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Инструктажи по безопасности перед летними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каникулами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май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3C6415" w:rsidRPr="00690937" w:rsidTr="003C6415">
        <w:trPr>
          <w:trHeight w:val="46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Месячник безопасности «Внимание, дети!»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ind w:left="10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</w:t>
            </w:r>
            <w:r w:rsidRPr="00690937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руководители</w:t>
            </w:r>
          </w:p>
        </w:tc>
      </w:tr>
      <w:tr w:rsidR="003C6415" w:rsidRPr="00690937" w:rsidTr="003C6415">
        <w:trPr>
          <w:trHeight w:val="456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Всероссийский День здоровья</w:t>
            </w:r>
          </w:p>
          <w:p w:rsidR="003C6415" w:rsidRPr="00690937" w:rsidRDefault="003C6415" w:rsidP="003C6415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(по отдельному плану Дня)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март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3C6415" w:rsidRPr="00690937" w:rsidTr="00684988">
        <w:trPr>
          <w:trHeight w:val="729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Спортивные мероприятия,  в рамках </w:t>
            </w:r>
            <w:r w:rsidRPr="00690937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календаря</w:t>
            </w:r>
          </w:p>
          <w:p w:rsidR="003C6415" w:rsidRPr="00690937" w:rsidRDefault="003C6415" w:rsidP="003C6415">
            <w:pPr>
              <w:pStyle w:val="TableParagraph"/>
              <w:tabs>
                <w:tab w:val="left" w:pos="715"/>
                <w:tab w:val="left" w:pos="1814"/>
                <w:tab w:val="left" w:pos="3200"/>
              </w:tabs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Спартакиады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5"/>
                <w:sz w:val="20"/>
                <w:szCs w:val="20"/>
                <w:lang w:val="ru-RU"/>
              </w:rPr>
              <w:t>школьников</w:t>
            </w:r>
          </w:p>
          <w:p w:rsidR="003C6415" w:rsidRPr="00690937" w:rsidRDefault="003C6415" w:rsidP="003C6415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«Школьная спортивная лига» 2021-2022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143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в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течение</w:t>
            </w:r>
            <w:r w:rsidRPr="00690937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года</w:t>
            </w:r>
          </w:p>
          <w:p w:rsidR="003C6415" w:rsidRPr="00690937" w:rsidRDefault="003C6415" w:rsidP="00684988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по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отдельному </w:t>
            </w:r>
            <w:r w:rsidRPr="00690937">
              <w:rPr>
                <w:sz w:val="20"/>
                <w:szCs w:val="20"/>
                <w:lang w:val="ru-RU"/>
              </w:rPr>
              <w:t>плану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30" w:lineRule="atLeast"/>
              <w:ind w:left="498" w:right="499" w:firstLine="8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ФСК учителя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  <w:tr w:rsidR="003C6415" w:rsidRPr="00690937" w:rsidTr="003C6415">
        <w:trPr>
          <w:trHeight w:val="690"/>
          <w:jc w:val="center"/>
        </w:trPr>
        <w:tc>
          <w:tcPr>
            <w:tcW w:w="4332" w:type="dxa"/>
          </w:tcPr>
          <w:p w:rsidR="003C6415" w:rsidRPr="00690937" w:rsidRDefault="003C6415" w:rsidP="003C6415">
            <w:pPr>
              <w:pStyle w:val="TableParagraph"/>
              <w:tabs>
                <w:tab w:val="left" w:pos="1740"/>
                <w:tab w:val="left" w:pos="3252"/>
              </w:tabs>
              <w:spacing w:line="230" w:lineRule="atLeast"/>
              <w:ind w:right="101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Спартакиады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5"/>
                <w:sz w:val="20"/>
                <w:szCs w:val="20"/>
                <w:lang w:val="ru-RU"/>
              </w:rPr>
              <w:t>школьников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ab/>
              <w:t xml:space="preserve">«Школьная </w:t>
            </w:r>
            <w:r w:rsidRPr="00690937">
              <w:rPr>
                <w:sz w:val="20"/>
                <w:szCs w:val="20"/>
                <w:lang w:val="ru-RU"/>
              </w:rPr>
              <w:t>спортивная лига»</w:t>
            </w:r>
            <w:r w:rsidRPr="00690937">
              <w:rPr>
                <w:spacing w:val="2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15" w:type="dxa"/>
          </w:tcPr>
          <w:p w:rsidR="003C6415" w:rsidRPr="00690937" w:rsidRDefault="003C6415" w:rsidP="003C6415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3" w:type="dxa"/>
          </w:tcPr>
          <w:p w:rsidR="003C6415" w:rsidRPr="00690937" w:rsidRDefault="003C6415" w:rsidP="00684988">
            <w:pPr>
              <w:pStyle w:val="TableParagraph"/>
              <w:ind w:left="143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в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течение</w:t>
            </w:r>
            <w:r w:rsidRPr="00690937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>года</w:t>
            </w:r>
          </w:p>
          <w:p w:rsidR="003C6415" w:rsidRPr="00690937" w:rsidRDefault="003C6415" w:rsidP="00684988">
            <w:pPr>
              <w:pStyle w:val="TableParagraph"/>
              <w:spacing w:line="230" w:lineRule="atLeast"/>
              <w:ind w:left="171" w:hanging="4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по 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 xml:space="preserve">отдельному </w:t>
            </w:r>
            <w:r w:rsidRPr="00690937">
              <w:rPr>
                <w:sz w:val="20"/>
                <w:szCs w:val="20"/>
                <w:lang w:val="ru-RU"/>
              </w:rPr>
              <w:t>плану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 работы</w:t>
            </w:r>
          </w:p>
        </w:tc>
        <w:tc>
          <w:tcPr>
            <w:tcW w:w="2834" w:type="dxa"/>
          </w:tcPr>
          <w:p w:rsidR="003C6415" w:rsidRPr="00690937" w:rsidRDefault="003C6415" w:rsidP="003C6415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3C6415" w:rsidRPr="00690937" w:rsidRDefault="003C6415" w:rsidP="003C6415">
            <w:pPr>
              <w:pStyle w:val="TableParagraph"/>
              <w:spacing w:line="230" w:lineRule="atLeast"/>
              <w:ind w:left="498" w:right="499" w:firstLine="8"/>
              <w:rPr>
                <w:sz w:val="20"/>
                <w:szCs w:val="20"/>
                <w:lang w:val="ru-RU"/>
              </w:rPr>
            </w:pPr>
            <w:r w:rsidRPr="00690937">
              <w:rPr>
                <w:spacing w:val="-4"/>
                <w:sz w:val="20"/>
                <w:szCs w:val="20"/>
                <w:lang w:val="ru-RU"/>
              </w:rPr>
              <w:t xml:space="preserve">руководитель </w:t>
            </w:r>
            <w:r w:rsidRPr="00690937">
              <w:rPr>
                <w:sz w:val="20"/>
                <w:szCs w:val="20"/>
                <w:lang w:val="ru-RU"/>
              </w:rPr>
              <w:t xml:space="preserve">ФСК учителя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физкультуры</w:t>
            </w:r>
          </w:p>
        </w:tc>
      </w:tr>
    </w:tbl>
    <w:p w:rsidR="003C6415" w:rsidRDefault="003C6415" w:rsidP="003C6415">
      <w:pPr>
        <w:spacing w:line="230" w:lineRule="atLeast"/>
        <w:rPr>
          <w:rFonts w:ascii="Times New Roman" w:hAnsi="Times New Roman" w:cs="Times New Roman"/>
          <w:sz w:val="28"/>
          <w:szCs w:val="28"/>
        </w:rPr>
      </w:pPr>
    </w:p>
    <w:p w:rsidR="00167728" w:rsidRDefault="00167728" w:rsidP="003C6415">
      <w:pPr>
        <w:spacing w:line="230" w:lineRule="atLeast"/>
        <w:rPr>
          <w:rFonts w:ascii="Times New Roman" w:hAnsi="Times New Roman" w:cs="Times New Roman"/>
          <w:sz w:val="28"/>
          <w:szCs w:val="28"/>
        </w:rPr>
      </w:pPr>
    </w:p>
    <w:p w:rsidR="00167728" w:rsidRPr="00690937" w:rsidRDefault="00167728" w:rsidP="003C6415">
      <w:pPr>
        <w:spacing w:line="230" w:lineRule="atLeast"/>
        <w:rPr>
          <w:rFonts w:ascii="Times New Roman" w:hAnsi="Times New Roman" w:cs="Times New Roman"/>
          <w:sz w:val="28"/>
          <w:szCs w:val="28"/>
        </w:rPr>
        <w:sectPr w:rsidR="00167728" w:rsidRPr="00690937" w:rsidSect="00C90F44">
          <w:pgSz w:w="11910" w:h="16840"/>
          <w:pgMar w:top="840" w:right="320" w:bottom="720" w:left="940" w:header="0" w:footer="533" w:gutter="0"/>
          <w:cols w:space="720"/>
        </w:sectPr>
      </w:pPr>
    </w:p>
    <w:tbl>
      <w:tblPr>
        <w:tblStyle w:val="TableNormal"/>
        <w:tblpPr w:leftFromText="180" w:rightFromText="180" w:vertAnchor="text" w:tblpX="-55" w:tblpY="1"/>
        <w:tblOverlap w:val="never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3"/>
        <w:gridCol w:w="963"/>
        <w:gridCol w:w="237"/>
        <w:gridCol w:w="23"/>
        <w:gridCol w:w="12"/>
        <w:gridCol w:w="15"/>
        <w:gridCol w:w="1198"/>
        <w:gridCol w:w="282"/>
        <w:gridCol w:w="8"/>
        <w:gridCol w:w="12"/>
        <w:gridCol w:w="15"/>
        <w:gridCol w:w="211"/>
        <w:gridCol w:w="169"/>
        <w:gridCol w:w="2427"/>
        <w:gridCol w:w="12"/>
        <w:gridCol w:w="15"/>
      </w:tblGrid>
      <w:tr w:rsidR="00167728" w:rsidRPr="00690937" w:rsidTr="006613D6">
        <w:trPr>
          <w:gridAfter w:val="2"/>
          <w:wAfter w:w="27" w:type="dxa"/>
          <w:trHeight w:val="180"/>
        </w:trPr>
        <w:tc>
          <w:tcPr>
            <w:tcW w:w="10177" w:type="dxa"/>
            <w:gridSpan w:val="15"/>
          </w:tcPr>
          <w:p w:rsidR="00167728" w:rsidRPr="003C6415" w:rsidRDefault="00167728" w:rsidP="0066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7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Классное руководство и наставничество</w:t>
            </w:r>
          </w:p>
        </w:tc>
      </w:tr>
      <w:tr w:rsidR="00167728" w:rsidRPr="00690937" w:rsidTr="006613D6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Методическое сопровождение Консультирование по вопросам составления плана воспитатель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ной деятельности классных руководителей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 ВР</w:t>
            </w:r>
          </w:p>
        </w:tc>
      </w:tr>
      <w:tr w:rsidR="00167728" w:rsidRPr="00690937" w:rsidTr="006613D6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"Диагностика воспитательного процесса в классе"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октябрь, апрель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 дир по вр</w:t>
            </w:r>
          </w:p>
        </w:tc>
      </w:tr>
      <w:tr w:rsidR="00167728" w:rsidRPr="00690937" w:rsidTr="006613D6">
        <w:trPr>
          <w:gridAfter w:val="2"/>
          <w:wAfter w:w="27" w:type="dxa"/>
          <w:trHeight w:val="150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Цели и задачи воспитательной работы в школе 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 дир по вр</w:t>
            </w:r>
          </w:p>
        </w:tc>
      </w:tr>
      <w:tr w:rsidR="00167728" w:rsidRPr="00690937" w:rsidTr="006613D6">
        <w:trPr>
          <w:gridAfter w:val="2"/>
          <w:wAfter w:w="27" w:type="dxa"/>
          <w:trHeight w:val="97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окончания Второй миро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вой войны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210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ГО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Тхазаплижев А.Х.</w:t>
            </w:r>
          </w:p>
        </w:tc>
      </w:tr>
      <w:tr w:rsidR="00167728" w:rsidRPr="00690937" w:rsidTr="006613D6">
        <w:trPr>
          <w:gridAfter w:val="2"/>
          <w:wAfter w:w="27" w:type="dxa"/>
          <w:trHeight w:val="112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учителя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42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самоуправления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 дир по вр, класс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ные руководители</w:t>
            </w:r>
          </w:p>
        </w:tc>
      </w:tr>
      <w:tr w:rsidR="00167728" w:rsidRPr="00690937" w:rsidTr="006613D6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Международный день школьных библиотек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</w:tr>
      <w:tr w:rsidR="00167728" w:rsidRPr="00690937" w:rsidTr="006613D6">
        <w:trPr>
          <w:gridAfter w:val="2"/>
          <w:wAfter w:w="27" w:type="dxa"/>
          <w:trHeight w:val="180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интернета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28-30.10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Тамазова М.И.</w:t>
            </w:r>
          </w:p>
        </w:tc>
      </w:tr>
      <w:tr w:rsidR="00167728" w:rsidRPr="00690937" w:rsidTr="006613D6">
        <w:trPr>
          <w:gridAfter w:val="2"/>
          <w:wAfter w:w="27" w:type="dxa"/>
          <w:trHeight w:val="127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50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57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80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Всемирный день борьбы со СПИДом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Медсестра,психолог</w:t>
            </w:r>
          </w:p>
        </w:tc>
      </w:tr>
      <w:tr w:rsidR="00167728" w:rsidRPr="00690937" w:rsidTr="006613D6">
        <w:trPr>
          <w:gridAfter w:val="2"/>
          <w:wAfter w:w="27" w:type="dxa"/>
          <w:trHeight w:val="135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 дир поВР</w:t>
            </w:r>
          </w:p>
        </w:tc>
      </w:tr>
      <w:tr w:rsidR="00167728" w:rsidRPr="00690937" w:rsidTr="006613D6">
        <w:trPr>
          <w:gridAfter w:val="2"/>
          <w:wAfter w:w="27" w:type="dxa"/>
          <w:trHeight w:val="285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день добро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вольца в России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 дир поВР 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35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25-29.12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80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Вечер встречи школьных друзей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42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памяти о россиянах, ис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полнявших служебный долг за пределами Отечества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75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3-я неделя фев</w:t>
            </w:r>
            <w:r w:rsidRPr="00690937">
              <w:rPr>
                <w:rFonts w:ascii="Times New Roman" w:hAnsi="Times New Roman" w:cs="Times New Roman"/>
                <w:sz w:val="20"/>
                <w:szCs w:val="20"/>
              </w:rPr>
              <w:softHyphen/>
              <w:t>раля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335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Всемирный день гражданской обороны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Тхазаплижев А.Х.,сотрудники МЧС</w:t>
            </w:r>
          </w:p>
        </w:tc>
      </w:tr>
      <w:tr w:rsidR="00167728" w:rsidRPr="00690937" w:rsidTr="006613D6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8 марта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299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Всероссийская неделя детской и юношеской книги</w:t>
            </w:r>
          </w:p>
        </w:tc>
        <w:tc>
          <w:tcPr>
            <w:tcW w:w="1486" w:type="dxa"/>
            <w:gridSpan w:val="2"/>
            <w:vAlign w:val="center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23-29.03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Библиотекарь  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300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День Здоровья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1-я неделя апре</w:t>
            </w:r>
            <w:r w:rsidRPr="00690937">
              <w:rPr>
                <w:rFonts w:ascii="Times New Roman" w:hAnsi="Times New Roman" w:cs="Times New Roman"/>
                <w:sz w:val="20"/>
                <w:szCs w:val="20"/>
              </w:rPr>
              <w:softHyphen/>
              <w:t>ля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 дир по вр, учителя физиче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ской культуры</w:t>
            </w:r>
          </w:p>
        </w:tc>
      </w:tr>
      <w:tr w:rsidR="00167728" w:rsidRPr="00690937" w:rsidTr="006613D6">
        <w:trPr>
          <w:gridAfter w:val="2"/>
          <w:wAfter w:w="27" w:type="dxa"/>
          <w:trHeight w:val="82"/>
        </w:trPr>
        <w:tc>
          <w:tcPr>
            <w:tcW w:w="4082" w:type="dxa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"Этот праздник со слезами на глазах"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 течении меся</w:t>
            </w:r>
            <w:r w:rsidRPr="00690937">
              <w:rPr>
                <w:rFonts w:ascii="Times New Roman" w:hAnsi="Times New Roman" w:cs="Times New Roman"/>
                <w:sz w:val="20"/>
                <w:szCs w:val="20"/>
              </w:rPr>
              <w:softHyphen/>
              <w:t>ца</w:t>
            </w:r>
          </w:p>
        </w:tc>
        <w:tc>
          <w:tcPr>
            <w:tcW w:w="3124" w:type="dxa"/>
            <w:gridSpan w:val="7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65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"Самый классный класс"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2-я неделя мая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 дир по вр</w:t>
            </w:r>
          </w:p>
        </w:tc>
      </w:tr>
      <w:tr w:rsidR="00167728" w:rsidRPr="00690937" w:rsidTr="006613D6">
        <w:trPr>
          <w:gridAfter w:val="2"/>
          <w:wAfter w:w="27" w:type="dxa"/>
          <w:trHeight w:val="142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4-я неделя мая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157"/>
        </w:trPr>
        <w:tc>
          <w:tcPr>
            <w:tcW w:w="4082" w:type="dxa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Выпускной бал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167728" w:rsidRPr="00690937" w:rsidTr="006613D6">
        <w:trPr>
          <w:gridAfter w:val="2"/>
          <w:wAfter w:w="27" w:type="dxa"/>
          <w:trHeight w:val="285"/>
        </w:trPr>
        <w:tc>
          <w:tcPr>
            <w:tcW w:w="4082" w:type="dxa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Экологические акции</w:t>
            </w:r>
          </w:p>
        </w:tc>
        <w:tc>
          <w:tcPr>
            <w:tcW w:w="1486" w:type="dxa"/>
            <w:gridSpan w:val="2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5" w:type="dxa"/>
            <w:gridSpan w:val="5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124" w:type="dxa"/>
            <w:gridSpan w:val="7"/>
            <w:vAlign w:val="bottom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 дир по вр, класс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ные руководители, зав</w:t>
            </w:r>
            <w:r w:rsidRPr="003C64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хоз</w:t>
            </w:r>
          </w:p>
        </w:tc>
      </w:tr>
      <w:tr w:rsidR="00167728" w:rsidRPr="00690937" w:rsidTr="006613D6">
        <w:trPr>
          <w:gridAfter w:val="2"/>
          <w:wAfter w:w="27" w:type="dxa"/>
          <w:trHeight w:val="165"/>
        </w:trPr>
        <w:tc>
          <w:tcPr>
            <w:tcW w:w="4082" w:type="dxa"/>
            <w:vAlign w:val="bottom"/>
          </w:tcPr>
          <w:p w:rsidR="00167728" w:rsidRPr="008B6940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Конкурс "Зелёный уголок"</w:t>
            </w:r>
          </w:p>
        </w:tc>
        <w:tc>
          <w:tcPr>
            <w:tcW w:w="1486" w:type="dxa"/>
            <w:gridSpan w:val="2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485" w:type="dxa"/>
            <w:gridSpan w:val="5"/>
            <w:vAlign w:val="bottom"/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3124" w:type="dxa"/>
            <w:gridSpan w:val="7"/>
            <w:vAlign w:val="bottom"/>
          </w:tcPr>
          <w:p w:rsidR="00167728" w:rsidRDefault="00167728" w:rsidP="006613D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Зам дир по вр,</w:t>
            </w:r>
          </w:p>
          <w:p w:rsidR="00167728" w:rsidRPr="00690937" w:rsidRDefault="00167728" w:rsidP="0066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728" w:rsidRPr="00690937" w:rsidTr="006613D6">
        <w:trPr>
          <w:gridAfter w:val="2"/>
          <w:wAfter w:w="27" w:type="dxa"/>
          <w:trHeight w:val="605"/>
        </w:trPr>
        <w:tc>
          <w:tcPr>
            <w:tcW w:w="10177" w:type="dxa"/>
            <w:gridSpan w:val="15"/>
          </w:tcPr>
          <w:p w:rsidR="00167728" w:rsidRDefault="00167728" w:rsidP="006613D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67728" w:rsidRPr="00167728" w:rsidRDefault="00167728" w:rsidP="0066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64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Курсы внеурочной деятельности и дополнительного образования</w:t>
            </w: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5C33D3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курса, ТО</w:t>
            </w:r>
          </w:p>
        </w:tc>
        <w:tc>
          <w:tcPr>
            <w:tcW w:w="1223" w:type="dxa"/>
            <w:gridSpan w:val="3"/>
          </w:tcPr>
          <w:p w:rsidR="00167728" w:rsidRPr="005C33D3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515" w:type="dxa"/>
            <w:gridSpan w:val="5"/>
          </w:tcPr>
          <w:p w:rsidR="00167728" w:rsidRPr="003C6415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часов в</w:t>
            </w:r>
          </w:p>
          <w:p w:rsidR="00167728" w:rsidRPr="003C6415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C641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неделю</w:t>
            </w:r>
          </w:p>
        </w:tc>
        <w:tc>
          <w:tcPr>
            <w:tcW w:w="2834" w:type="dxa"/>
            <w:gridSpan w:val="5"/>
          </w:tcPr>
          <w:p w:rsidR="00167728" w:rsidRPr="005C33D3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3D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67728" w:rsidRPr="00690937" w:rsidTr="006613D6">
        <w:trPr>
          <w:gridAfter w:val="2"/>
          <w:wAfter w:w="27" w:type="dxa"/>
          <w:trHeight w:val="84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48</w:t>
            </w: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Канукоева З.В.</w:t>
            </w:r>
          </w:p>
        </w:tc>
      </w:tr>
      <w:tr w:rsidR="00167728" w:rsidRPr="00690937" w:rsidTr="006613D6">
        <w:trPr>
          <w:gridAfter w:val="2"/>
          <w:wAfter w:w="27" w:type="dxa"/>
          <w:trHeight w:val="113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67" w:right="259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Дышеков А.М.,</w:t>
            </w:r>
          </w:p>
          <w:p w:rsidR="00167728" w:rsidRPr="00690937" w:rsidRDefault="00167728" w:rsidP="006613D6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Абаева И.Х.,</w:t>
            </w:r>
          </w:p>
          <w:p w:rsidR="00167728" w:rsidRPr="00690937" w:rsidRDefault="00167728" w:rsidP="006613D6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Тамазова М.И.</w:t>
            </w:r>
          </w:p>
        </w:tc>
      </w:tr>
      <w:tr w:rsidR="00167728" w:rsidRPr="00690937" w:rsidTr="006613D6">
        <w:trPr>
          <w:gridAfter w:val="2"/>
          <w:wAfter w:w="27" w:type="dxa"/>
          <w:trHeight w:val="80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0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05" w:lineRule="exact"/>
              <w:ind w:left="0" w:right="1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05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05" w:lineRule="exact"/>
              <w:ind w:left="84" w:right="8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Дышеков З.М, </w:t>
            </w:r>
          </w:p>
          <w:p w:rsidR="00167728" w:rsidRPr="00690937" w:rsidRDefault="00167728" w:rsidP="006613D6">
            <w:pPr>
              <w:pStyle w:val="TableParagraph"/>
              <w:spacing w:line="205" w:lineRule="exact"/>
              <w:ind w:left="84" w:right="8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Тхазаплижев А.Х.</w:t>
            </w:r>
          </w:p>
        </w:tc>
      </w:tr>
      <w:tr w:rsidR="00167728" w:rsidRPr="00690937" w:rsidTr="006613D6">
        <w:trPr>
          <w:gridAfter w:val="2"/>
          <w:wAfter w:w="27" w:type="dxa"/>
          <w:trHeight w:val="79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64" w:right="261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Бетуганова Х.Н.,</w:t>
            </w:r>
          </w:p>
          <w:p w:rsidR="00167728" w:rsidRPr="00690937" w:rsidRDefault="00167728" w:rsidP="006613D6">
            <w:pPr>
              <w:pStyle w:val="TableParagraph"/>
              <w:spacing w:line="210" w:lineRule="exact"/>
              <w:ind w:left="84" w:right="8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Таашева А.А.</w:t>
            </w:r>
          </w:p>
        </w:tc>
      </w:tr>
      <w:tr w:rsidR="006613D6" w:rsidRPr="00690937" w:rsidTr="006613D6">
        <w:trPr>
          <w:gridAfter w:val="2"/>
          <w:wAfter w:w="27" w:type="dxa"/>
          <w:trHeight w:val="230"/>
        </w:trPr>
        <w:tc>
          <w:tcPr>
            <w:tcW w:w="10177" w:type="dxa"/>
            <w:gridSpan w:val="15"/>
          </w:tcPr>
          <w:p w:rsidR="006613D6" w:rsidRPr="008B6940" w:rsidRDefault="006613D6" w:rsidP="006613D6">
            <w:pPr>
              <w:pStyle w:val="TableParagraph"/>
              <w:ind w:left="1941" w:right="1937"/>
              <w:rPr>
                <w:b/>
                <w:sz w:val="24"/>
                <w:szCs w:val="24"/>
                <w:lang w:val="ru-RU"/>
              </w:rPr>
            </w:pPr>
            <w:r w:rsidRPr="008B694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6613D6" w:rsidRDefault="006613D6" w:rsidP="006613D6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  <w:r w:rsidRPr="008B6940">
              <w:rPr>
                <w:b/>
                <w:sz w:val="24"/>
                <w:szCs w:val="24"/>
                <w:lang w:val="ru-RU"/>
              </w:rPr>
              <w:t>(согласно индивидуальным планам учителей предметников</w:t>
            </w:r>
          </w:p>
          <w:p w:rsidR="006613D6" w:rsidRDefault="006613D6" w:rsidP="006613D6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</w:p>
          <w:p w:rsidR="006613D6" w:rsidRDefault="006613D6" w:rsidP="006613D6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</w:p>
          <w:p w:rsidR="006613D6" w:rsidRDefault="006613D6" w:rsidP="006613D6">
            <w:pPr>
              <w:pStyle w:val="TableParagraph"/>
              <w:spacing w:line="210" w:lineRule="exact"/>
              <w:ind w:left="76" w:right="75"/>
              <w:rPr>
                <w:b/>
                <w:sz w:val="24"/>
                <w:szCs w:val="24"/>
                <w:lang w:val="ru-RU"/>
              </w:rPr>
            </w:pPr>
          </w:p>
          <w:p w:rsidR="006613D6" w:rsidRDefault="006613D6" w:rsidP="006613D6">
            <w:pPr>
              <w:pStyle w:val="TableParagraph"/>
              <w:spacing w:line="210" w:lineRule="exact"/>
              <w:ind w:left="76" w:right="75"/>
              <w:rPr>
                <w:sz w:val="20"/>
                <w:szCs w:val="20"/>
                <w:lang w:val="ru-RU"/>
              </w:rPr>
            </w:pPr>
          </w:p>
          <w:p w:rsidR="006613D6" w:rsidRDefault="006613D6" w:rsidP="006613D6">
            <w:pPr>
              <w:pStyle w:val="TableParagraph"/>
              <w:spacing w:line="210" w:lineRule="exact"/>
              <w:ind w:left="76" w:right="75"/>
              <w:rPr>
                <w:sz w:val="20"/>
                <w:szCs w:val="20"/>
                <w:lang w:val="ru-RU"/>
              </w:rPr>
            </w:pPr>
          </w:p>
          <w:p w:rsidR="006613D6" w:rsidRPr="00690937" w:rsidRDefault="006613D6" w:rsidP="006613D6">
            <w:pPr>
              <w:pStyle w:val="TableParagraph"/>
              <w:spacing w:line="210" w:lineRule="exact"/>
              <w:ind w:left="76" w:right="75"/>
              <w:rPr>
                <w:sz w:val="20"/>
                <w:szCs w:val="20"/>
                <w:lang w:val="ru-RU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415"/>
        </w:trPr>
        <w:tc>
          <w:tcPr>
            <w:tcW w:w="10177" w:type="dxa"/>
            <w:gridSpan w:val="15"/>
          </w:tcPr>
          <w:p w:rsidR="006613D6" w:rsidRPr="006613D6" w:rsidRDefault="00167728" w:rsidP="0066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3D3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684988" w:rsidRDefault="00167728" w:rsidP="006613D6">
            <w:pPr>
              <w:pStyle w:val="TableParagraph"/>
              <w:ind w:left="912"/>
              <w:jc w:val="left"/>
              <w:rPr>
                <w:b/>
                <w:i/>
                <w:sz w:val="20"/>
                <w:szCs w:val="20"/>
              </w:rPr>
            </w:pPr>
            <w:r w:rsidRPr="00684988">
              <w:rPr>
                <w:b/>
                <w:i/>
                <w:sz w:val="20"/>
                <w:szCs w:val="20"/>
              </w:rPr>
              <w:lastRenderedPageBreak/>
              <w:t>Дела, события, мероприятия</w:t>
            </w:r>
          </w:p>
        </w:tc>
        <w:tc>
          <w:tcPr>
            <w:tcW w:w="1223" w:type="dxa"/>
            <w:gridSpan w:val="3"/>
          </w:tcPr>
          <w:p w:rsidR="00167728" w:rsidRPr="00684988" w:rsidRDefault="00167728" w:rsidP="006613D6">
            <w:pPr>
              <w:pStyle w:val="TableParagraph"/>
              <w:ind w:left="267" w:right="258"/>
              <w:rPr>
                <w:b/>
                <w:i/>
                <w:sz w:val="20"/>
                <w:szCs w:val="20"/>
              </w:rPr>
            </w:pPr>
            <w:r w:rsidRPr="00684988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515" w:type="dxa"/>
            <w:gridSpan w:val="5"/>
          </w:tcPr>
          <w:p w:rsidR="00167728" w:rsidRPr="00684988" w:rsidRDefault="00167728" w:rsidP="006613D6">
            <w:pPr>
              <w:pStyle w:val="TableParagraph"/>
              <w:ind w:left="94" w:right="92"/>
              <w:rPr>
                <w:b/>
                <w:i/>
                <w:sz w:val="20"/>
                <w:szCs w:val="20"/>
              </w:rPr>
            </w:pPr>
            <w:r w:rsidRPr="00684988">
              <w:rPr>
                <w:b/>
                <w:i/>
                <w:sz w:val="20"/>
                <w:szCs w:val="20"/>
              </w:rPr>
              <w:t>Дата</w:t>
            </w:r>
          </w:p>
          <w:p w:rsidR="00167728" w:rsidRPr="00684988" w:rsidRDefault="00167728" w:rsidP="006613D6">
            <w:pPr>
              <w:pStyle w:val="TableParagraph"/>
              <w:spacing w:before="1" w:line="223" w:lineRule="exact"/>
              <w:ind w:left="93" w:right="93"/>
              <w:rPr>
                <w:b/>
                <w:i/>
                <w:sz w:val="20"/>
                <w:szCs w:val="20"/>
              </w:rPr>
            </w:pPr>
            <w:r w:rsidRPr="00684988">
              <w:rPr>
                <w:b/>
                <w:i/>
                <w:sz w:val="20"/>
                <w:szCs w:val="20"/>
              </w:rPr>
              <w:t>проведения</w:t>
            </w:r>
          </w:p>
        </w:tc>
        <w:tc>
          <w:tcPr>
            <w:tcW w:w="2834" w:type="dxa"/>
            <w:gridSpan w:val="5"/>
          </w:tcPr>
          <w:p w:rsidR="00167728" w:rsidRPr="00684988" w:rsidRDefault="00167728" w:rsidP="006613D6">
            <w:pPr>
              <w:pStyle w:val="TableParagraph"/>
              <w:ind w:left="95" w:right="92"/>
              <w:rPr>
                <w:b/>
                <w:i/>
                <w:sz w:val="20"/>
                <w:szCs w:val="20"/>
              </w:rPr>
            </w:pPr>
            <w:r w:rsidRPr="00684988">
              <w:rPr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167728" w:rsidRPr="00690937" w:rsidTr="006613D6">
        <w:trPr>
          <w:gridAfter w:val="2"/>
          <w:wAfter w:w="27" w:type="dxa"/>
          <w:trHeight w:val="455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tabs>
                <w:tab w:val="left" w:pos="1142"/>
                <w:tab w:val="left" w:pos="2029"/>
                <w:tab w:val="left" w:pos="2960"/>
              </w:tabs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Выборы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актива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класса.</w:t>
            </w:r>
            <w:r w:rsidRPr="00690937">
              <w:rPr>
                <w:sz w:val="20"/>
                <w:szCs w:val="20"/>
                <w:lang w:val="ru-RU"/>
              </w:rPr>
              <w:tab/>
              <w:t>Распределение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поручений по направлениям Советов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сентябрь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Ст.вожатая</w:t>
            </w: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Выборы школьного актива «Удача»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Ст.вожатая</w:t>
            </w: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Планирование деятельности актива, КТД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Ст.вожатая</w:t>
            </w: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День самоуправления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октябрь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Ст.вожатая</w:t>
            </w: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Смотр-конкурс классных уголков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ind w:left="89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ноябрь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Ст.вожатая</w:t>
            </w:r>
          </w:p>
        </w:tc>
      </w:tr>
      <w:tr w:rsidR="00167728" w:rsidRPr="00690937" w:rsidTr="006613D6">
        <w:trPr>
          <w:gridAfter w:val="2"/>
          <w:wAfter w:w="27" w:type="dxa"/>
          <w:trHeight w:val="461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«Лидер 21 век»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spacing w:line="224" w:lineRule="exact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июнь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4" w:lineRule="exact"/>
              <w:ind w:left="100" w:right="89"/>
              <w:rPr>
                <w:sz w:val="20"/>
                <w:szCs w:val="20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230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Заседание актива «Удача»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еженедельно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100" w:right="89"/>
              <w:rPr>
                <w:sz w:val="20"/>
                <w:szCs w:val="20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460"/>
        </w:trPr>
        <w:tc>
          <w:tcPr>
            <w:tcW w:w="4605" w:type="dxa"/>
            <w:gridSpan w:val="2"/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Отчет о деятельности актива «Удача»</w:t>
            </w:r>
          </w:p>
        </w:tc>
        <w:tc>
          <w:tcPr>
            <w:tcW w:w="1223" w:type="dxa"/>
            <w:gridSpan w:val="3"/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</w:tcPr>
          <w:p w:rsidR="00167728" w:rsidRPr="00690937" w:rsidRDefault="00167728" w:rsidP="006613D6">
            <w:pPr>
              <w:pStyle w:val="TableParagraph"/>
              <w:ind w:left="46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 раз в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38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четверть</w:t>
            </w:r>
          </w:p>
        </w:tc>
        <w:tc>
          <w:tcPr>
            <w:tcW w:w="2834" w:type="dxa"/>
            <w:gridSpan w:val="5"/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100" w:right="89"/>
              <w:rPr>
                <w:sz w:val="20"/>
                <w:szCs w:val="20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285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Школьная служба медиации</w:t>
            </w: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167728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167728" w:rsidRPr="00684988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330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5C33D3">
              <w:rPr>
                <w:b/>
                <w:sz w:val="28"/>
                <w:szCs w:val="28"/>
              </w:rPr>
              <w:t>Профориентация</w:t>
            </w:r>
            <w:r w:rsidRPr="00690937">
              <w:rPr>
                <w:sz w:val="20"/>
                <w:szCs w:val="20"/>
              </w:rPr>
              <w:t xml:space="preserve"> </w:t>
            </w:r>
          </w:p>
        </w:tc>
      </w:tr>
      <w:tr w:rsidR="00167728" w:rsidRPr="00690937" w:rsidTr="006613D6">
        <w:trPr>
          <w:gridAfter w:val="1"/>
          <w:wAfter w:w="15" w:type="dxa"/>
          <w:trHeight w:val="22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67" w:right="258"/>
              <w:rPr>
                <w:b/>
                <w:sz w:val="20"/>
                <w:szCs w:val="20"/>
              </w:rPr>
            </w:pPr>
            <w:r w:rsidRPr="00690937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67" w:right="258"/>
              <w:rPr>
                <w:b/>
                <w:i/>
                <w:sz w:val="20"/>
                <w:szCs w:val="20"/>
              </w:rPr>
            </w:pPr>
            <w:r w:rsidRPr="00690937">
              <w:rPr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b/>
                <w:sz w:val="20"/>
                <w:szCs w:val="20"/>
              </w:rPr>
            </w:pPr>
            <w:r w:rsidRPr="00690937">
              <w:rPr>
                <w:b/>
                <w:sz w:val="20"/>
                <w:szCs w:val="20"/>
              </w:rPr>
              <w:t>Дата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3" w:right="93"/>
              <w:rPr>
                <w:b/>
                <w:sz w:val="20"/>
                <w:szCs w:val="20"/>
              </w:rPr>
            </w:pPr>
            <w:r w:rsidRPr="006909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b/>
                <w:sz w:val="20"/>
                <w:szCs w:val="20"/>
              </w:rPr>
            </w:pPr>
            <w:r w:rsidRPr="00690937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167728" w:rsidRPr="00690937" w:rsidTr="006613D6">
        <w:trPr>
          <w:gridAfter w:val="2"/>
          <w:wAfter w:w="27" w:type="dxa"/>
          <w:trHeight w:val="172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2586"/>
                <w:tab w:val="left" w:pos="4021"/>
              </w:tabs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Профориентационные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экскурсии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на</w:t>
            </w:r>
          </w:p>
          <w:p w:rsidR="00167728" w:rsidRPr="00690937" w:rsidRDefault="00167728" w:rsidP="006613D6">
            <w:pPr>
              <w:pStyle w:val="TableParagraph"/>
              <w:tabs>
                <w:tab w:val="left" w:pos="1804"/>
                <w:tab w:val="left" w:pos="3038"/>
                <w:tab w:val="left" w:pos="3389"/>
              </w:tabs>
              <w:spacing w:line="230" w:lineRule="atLeast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  <w:lang w:val="ru-RU"/>
              </w:rPr>
            </w:pPr>
          </w:p>
          <w:p w:rsidR="00167728" w:rsidRPr="00690937" w:rsidRDefault="00167728" w:rsidP="006613D6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Конкурс  юных журналистов «Я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 выбираю профессию»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8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before="1"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Профориентационная работа. Встреча с сотрудниками ,студентами института права,экономики и финансов КБГУ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январь-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4" w:right="8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5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093"/>
                <w:tab w:val="left" w:pos="2096"/>
                <w:tab w:val="left" w:pos="2465"/>
                <w:tab w:val="left" w:pos="3463"/>
              </w:tabs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Конкурс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«Мечтая</w:t>
            </w:r>
            <w:r w:rsidRPr="00690937">
              <w:rPr>
                <w:sz w:val="20"/>
                <w:szCs w:val="20"/>
                <w:lang w:val="ru-RU"/>
              </w:rPr>
              <w:tab/>
              <w:t>о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5"/>
                <w:sz w:val="20"/>
                <w:szCs w:val="20"/>
                <w:lang w:val="ru-RU"/>
              </w:rPr>
              <w:t>будущей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карьере»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экскурсии, подготовка проектов 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5" w:lineRule="exact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сентябрь -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ind w:left="94" w:right="8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8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Единый день работы добровольцев-</w:t>
            </w:r>
          </w:p>
          <w:p w:rsidR="00167728" w:rsidRPr="00690937" w:rsidRDefault="00167728" w:rsidP="006613D6">
            <w:pPr>
              <w:pStyle w:val="TableParagraph"/>
              <w:spacing w:line="230" w:lineRule="atLeast"/>
              <w:ind w:right="94"/>
              <w:jc w:val="both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профориентаторов «Найди свой путь» (в рамках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Международного </w:t>
            </w:r>
            <w:r w:rsidRPr="00690937">
              <w:rPr>
                <w:sz w:val="20"/>
                <w:szCs w:val="20"/>
                <w:lang w:val="ru-RU"/>
              </w:rPr>
              <w:t>дня волонтеров – 5 декабря)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21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2490"/>
                <w:tab w:val="left" w:pos="3732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Профориентационный</w:t>
            </w:r>
            <w:r w:rsidRPr="00690937">
              <w:rPr>
                <w:sz w:val="20"/>
                <w:szCs w:val="20"/>
                <w:lang w:val="ru-RU"/>
              </w:rPr>
              <w:tab/>
              <w:t>декадник</w:t>
            </w:r>
            <w:r w:rsidRPr="00690937">
              <w:rPr>
                <w:sz w:val="20"/>
                <w:szCs w:val="20"/>
                <w:lang w:val="ru-RU"/>
              </w:rPr>
              <w:tab/>
              <w:t>«Мир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профессий» (в рамках Декады инвалидов)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2418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Региональная</w:t>
            </w:r>
            <w:r w:rsidRPr="00690937">
              <w:rPr>
                <w:sz w:val="20"/>
                <w:szCs w:val="20"/>
                <w:lang w:val="ru-RU"/>
              </w:rPr>
              <w:tab/>
              <w:t>научно-практическая</w:t>
            </w:r>
          </w:p>
          <w:p w:rsidR="00167728" w:rsidRPr="00690937" w:rsidRDefault="00167728" w:rsidP="006613D6">
            <w:pPr>
              <w:pStyle w:val="TableParagraph"/>
              <w:spacing w:line="230" w:lineRule="atLeas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Конференция обучающихся «Молодежь, наука, инновации»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8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Единый день профориентации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март </w:t>
            </w:r>
          </w:p>
          <w:p w:rsidR="00167728" w:rsidRPr="00690937" w:rsidRDefault="00167728" w:rsidP="006613D6">
            <w:pPr>
              <w:pStyle w:val="TableParagraph"/>
              <w:spacing w:before="3" w:line="230" w:lineRule="exact"/>
              <w:ind w:left="94" w:right="85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 отдельному плану работы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Ярмарка ВУЗов, СПО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октябрь ,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4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Всероссийская профдиагностика "Zасобой"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Федеральный проект "Успех каждого ребенка"</w:t>
            </w:r>
          </w:p>
          <w:p w:rsidR="00167728" w:rsidRPr="00690937" w:rsidRDefault="00167728" w:rsidP="006613D6">
            <w:pPr>
              <w:pStyle w:val="TableParagraph"/>
              <w:tabs>
                <w:tab w:val="left" w:pos="1055"/>
                <w:tab w:val="left" w:pos="1630"/>
                <w:tab w:val="left" w:pos="2600"/>
              </w:tabs>
              <w:spacing w:line="240" w:lineRule="auto"/>
              <w:ind w:right="106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проект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  <w:t>ранней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 xml:space="preserve">профессиональной </w:t>
            </w:r>
            <w:r w:rsidRPr="00690937">
              <w:rPr>
                <w:sz w:val="20"/>
                <w:szCs w:val="20"/>
                <w:lang w:val="ru-RU"/>
              </w:rPr>
              <w:t>ориентации "Билет в</w:t>
            </w:r>
            <w:r w:rsidRPr="00690937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5"/>
                <w:sz w:val="20"/>
                <w:szCs w:val="20"/>
                <w:lang w:val="ru-RU"/>
              </w:rPr>
              <w:t>будущее"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сентябрь -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626"/>
                <w:tab w:val="left" w:pos="2350"/>
                <w:tab w:val="left" w:pos="2777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Всероссийские</w:t>
            </w:r>
            <w:r w:rsidRPr="00690937">
              <w:rPr>
                <w:sz w:val="20"/>
                <w:szCs w:val="20"/>
                <w:lang w:val="ru-RU"/>
              </w:rPr>
              <w:tab/>
              <w:t>уроки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  <w:t>профориентации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"ПроеКТОриЯ"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сентябрь -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4" w:right="91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Индивидуальные консультации психолога для</w:t>
            </w:r>
          </w:p>
          <w:p w:rsidR="00167728" w:rsidRPr="00690937" w:rsidRDefault="00167728" w:rsidP="006613D6">
            <w:pPr>
              <w:pStyle w:val="TableParagraph"/>
              <w:spacing w:line="230" w:lineRule="atLeas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школьников и их родителей по вопросам профориентации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сентябрь -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Педагог-психолог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281"/>
                <w:tab w:val="left" w:pos="3748"/>
              </w:tabs>
              <w:spacing w:line="215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Циклы</w:t>
            </w:r>
            <w:r w:rsidRPr="00690937">
              <w:rPr>
                <w:sz w:val="20"/>
                <w:szCs w:val="20"/>
              </w:rPr>
              <w:tab/>
              <w:t>профориентационных</w:t>
            </w:r>
            <w:r w:rsidRPr="00690937">
              <w:rPr>
                <w:sz w:val="20"/>
                <w:szCs w:val="20"/>
              </w:rPr>
              <w:tab/>
              <w:t>часов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(циклограмма)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Классные руководители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Профориентационный сайт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Информационная культура безопасности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2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Октябрь ,май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301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31.05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Руководитель РДШ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Профориентация в цифровую эпоху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24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Сентябрь , апрель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sz w:val="20"/>
                <w:szCs w:val="20"/>
              </w:rPr>
              <w:t>Руководитель РДШ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186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Школьный интернет-сайт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3844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Профориентационный сайт</w:t>
            </w:r>
          </w:p>
          <w:p w:rsidR="00167728" w:rsidRPr="00690937" w:rsidRDefault="0098353D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hyperlink r:id="rId8">
              <w:r w:rsidR="00167728" w:rsidRPr="00690937">
                <w:rPr>
                  <w:color w:val="0000FF"/>
                  <w:sz w:val="20"/>
                  <w:szCs w:val="20"/>
                  <w:u w:val="single" w:color="0000FF"/>
                </w:rPr>
                <w:t>http</w:t>
              </w:r>
              <w:r w:rsidR="00167728" w:rsidRPr="00690937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://</w:t>
              </w:r>
              <w:r w:rsidR="00167728" w:rsidRPr="00690937">
                <w:rPr>
                  <w:color w:val="0000FF"/>
                  <w:sz w:val="20"/>
                  <w:szCs w:val="20"/>
                  <w:u w:val="single" w:color="0000FF"/>
                </w:rPr>
                <w:t>profschool</w:t>
              </w:r>
              <w:r w:rsidR="00167728" w:rsidRPr="00690937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8.</w:t>
              </w:r>
              <w:r w:rsidR="00167728" w:rsidRPr="00690937">
                <w:rPr>
                  <w:color w:val="0000FF"/>
                  <w:sz w:val="20"/>
                  <w:szCs w:val="20"/>
                  <w:u w:val="single" w:color="0000FF"/>
                </w:rPr>
                <w:t>moy</w:t>
              </w:r>
              <w:r w:rsidR="00167728" w:rsidRPr="00690937">
                <w:rPr>
                  <w:color w:val="0000FF"/>
                  <w:sz w:val="20"/>
                  <w:szCs w:val="20"/>
                  <w:u w:val="single" w:color="0000FF"/>
                  <w:lang w:val="ru-RU"/>
                </w:rPr>
                <w:t>.</w:t>
              </w:r>
              <w:r w:rsidR="00167728" w:rsidRPr="00690937">
                <w:rPr>
                  <w:color w:val="0000FF"/>
                  <w:sz w:val="20"/>
                  <w:szCs w:val="20"/>
                  <w:u w:val="single" w:color="0000FF"/>
                </w:rPr>
                <w:t>su</w:t>
              </w:r>
              <w:r w:rsidR="00167728" w:rsidRPr="00690937">
                <w:rPr>
                  <w:sz w:val="20"/>
                  <w:szCs w:val="20"/>
                  <w:lang w:val="ru-RU"/>
                </w:rPr>
                <w:t>,</w:t>
              </w:r>
            </w:hyperlink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lastRenderedPageBreak/>
              <w:t>Собрание редакции пресс-центра, составление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плана работы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before="3" w:line="230" w:lineRule="exact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школьного пресс- центра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Конкурс  фотографии «Я и мир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вокруг меня»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88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школьного пресс-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конкурс компьютерных рисунков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«Рисуем на ПК»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школьного пресс-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Конкур с WEB-страниц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март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5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школьного пресс-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167728" w:rsidRPr="00690937" w:rsidTr="006613D6">
        <w:trPr>
          <w:gridAfter w:val="2"/>
          <w:wAfter w:w="27" w:type="dxa"/>
          <w:trHeight w:val="12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</w:rPr>
              <w:t>Конкурс  презентаций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школьного пресс-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</w:tc>
      </w:tr>
      <w:tr w:rsidR="00167728" w:rsidRPr="00690937" w:rsidTr="006613D6">
        <w:trPr>
          <w:gridAfter w:val="2"/>
          <w:wAfter w:w="27" w:type="dxa"/>
          <w:trHeight w:val="552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Конкурс  видеофильмов и флэш-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анимации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Рук-ль школьного пресс-</w:t>
            </w:r>
          </w:p>
          <w:p w:rsidR="00167728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Центра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292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690937">
              <w:rPr>
                <w:b/>
                <w:sz w:val="28"/>
                <w:szCs w:val="28"/>
              </w:rPr>
              <w:t>Работа с родителями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</w:rPr>
            </w:pPr>
          </w:p>
        </w:tc>
      </w:tr>
      <w:tr w:rsidR="00167728" w:rsidRPr="00690937" w:rsidTr="006613D6">
        <w:trPr>
          <w:gridAfter w:val="1"/>
          <w:wAfter w:w="15" w:type="dxa"/>
          <w:trHeight w:val="45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67728" w:rsidRPr="00690937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3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67728" w:rsidRPr="00690937" w:rsidTr="006613D6">
        <w:trPr>
          <w:gridAfter w:val="2"/>
          <w:wAfter w:w="27" w:type="dxa"/>
          <w:trHeight w:val="400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7728" w:rsidRPr="008B6940" w:rsidRDefault="00167728" w:rsidP="0066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694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Общешкольные мероприятия</w:t>
            </w:r>
          </w:p>
          <w:p w:rsidR="00167728" w:rsidRPr="00684988" w:rsidRDefault="00167728" w:rsidP="00661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9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pacing w:val="-4"/>
                <w:sz w:val="20"/>
                <w:szCs w:val="20"/>
              </w:rPr>
              <w:t>Установочное</w:t>
            </w:r>
            <w:r w:rsidRPr="00690937">
              <w:rPr>
                <w:spacing w:val="-4"/>
                <w:sz w:val="20"/>
                <w:szCs w:val="20"/>
              </w:rPr>
              <w:tab/>
            </w:r>
            <w:r w:rsidRPr="00690937">
              <w:rPr>
                <w:spacing w:val="-3"/>
                <w:sz w:val="20"/>
                <w:szCs w:val="20"/>
              </w:rPr>
              <w:t>общешкольное</w:t>
            </w:r>
            <w:r w:rsidRPr="00690937">
              <w:rPr>
                <w:spacing w:val="-3"/>
                <w:sz w:val="20"/>
                <w:szCs w:val="20"/>
              </w:rPr>
              <w:tab/>
            </w:r>
            <w:r w:rsidRPr="00690937">
              <w:rPr>
                <w:spacing w:val="-2"/>
                <w:sz w:val="20"/>
                <w:szCs w:val="20"/>
              </w:rPr>
              <w:t>родительское</w:t>
            </w:r>
            <w:r w:rsidRPr="00690937">
              <w:rPr>
                <w:sz w:val="20"/>
                <w:szCs w:val="20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</w:rPr>
              <w:t>собрание</w:t>
            </w:r>
          </w:p>
          <w:p w:rsidR="00167728" w:rsidRPr="00690937" w:rsidRDefault="00167728" w:rsidP="006613D6">
            <w:pPr>
              <w:pStyle w:val="TableParagraph"/>
              <w:tabs>
                <w:tab w:val="left" w:pos="1549"/>
                <w:tab w:val="left" w:pos="3079"/>
              </w:tabs>
              <w:spacing w:line="21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9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ВР, ЗУВР</w:t>
            </w:r>
          </w:p>
        </w:tc>
      </w:tr>
      <w:tr w:rsidR="00167728" w:rsidRPr="00690937" w:rsidTr="006613D6">
        <w:trPr>
          <w:gridAfter w:val="2"/>
          <w:wAfter w:w="27" w:type="dxa"/>
          <w:trHeight w:val="36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Выборы в Управляющий совет школы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0" w:right="143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Выборы в родительские комитеты классов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0" w:right="143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0" w:right="121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февраль.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527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8"/>
                <w:sz w:val="20"/>
                <w:szCs w:val="20"/>
                <w:lang w:val="ru-RU"/>
              </w:rPr>
              <w:t xml:space="preserve">ЗАМ ДИР ПО ВР, 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инспектор</w:t>
            </w:r>
            <w:r w:rsidRPr="00690937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ПДН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551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2014"/>
                <w:tab w:val="left" w:pos="3050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>Межведомственная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операция</w:t>
            </w:r>
            <w:r w:rsidRPr="00690937">
              <w:rPr>
                <w:sz w:val="20"/>
                <w:szCs w:val="20"/>
                <w:lang w:val="ru-RU"/>
              </w:rPr>
              <w:tab/>
              <w:t>«Подросток».</w:t>
            </w:r>
          </w:p>
          <w:p w:rsidR="00167728" w:rsidRPr="00690937" w:rsidRDefault="00167728" w:rsidP="006613D6">
            <w:pPr>
              <w:pStyle w:val="TableParagraph"/>
              <w:spacing w:before="1"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Акция «Помоги пойти учиться»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0" w:right="143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педагог, кл.</w:t>
            </w:r>
          </w:p>
          <w:p w:rsidR="00167728" w:rsidRPr="00690937" w:rsidRDefault="00167728" w:rsidP="006613D6">
            <w:pPr>
              <w:pStyle w:val="TableParagraph"/>
              <w:spacing w:before="1" w:line="223" w:lineRule="exact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руководители</w:t>
            </w: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573"/>
                <w:tab w:val="left" w:pos="3132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Социальная</w:t>
            </w:r>
            <w:r w:rsidRPr="00690937">
              <w:rPr>
                <w:sz w:val="20"/>
                <w:szCs w:val="20"/>
                <w:lang w:val="ru-RU"/>
              </w:rPr>
              <w:tab/>
              <w:t>диагностика.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Оформление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социальных паспортов классов. </w:t>
            </w:r>
            <w:r w:rsidRPr="00690937">
              <w:rPr>
                <w:sz w:val="20"/>
                <w:szCs w:val="20"/>
              </w:rPr>
              <w:t>Формирование банка данных «Семья»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0" w:right="143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сентябрь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педагог, кл.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руководители</w:t>
            </w: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083"/>
                <w:tab w:val="left" w:pos="2490"/>
                <w:tab w:val="left" w:pos="3545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Краевое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родительское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собрание</w:t>
            </w:r>
            <w:r w:rsidRPr="00690937">
              <w:rPr>
                <w:sz w:val="20"/>
                <w:szCs w:val="20"/>
                <w:lang w:val="ru-RU"/>
              </w:rPr>
              <w:tab/>
              <w:t>«Выбор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профессии – выбор будущего»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7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195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1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профориентатор</w:t>
            </w: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Заседание школьного клуба «Планета»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0" w:right="140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Социальный педагог</w:t>
            </w:r>
          </w:p>
        </w:tc>
      </w:tr>
      <w:tr w:rsidR="00167728" w:rsidRPr="00690937" w:rsidTr="006613D6">
        <w:trPr>
          <w:gridAfter w:val="2"/>
          <w:wAfter w:w="27" w:type="dxa"/>
          <w:trHeight w:val="40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5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Межведомственная акция «Остановим насилие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против детей»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3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1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социальный педагог</w:t>
            </w:r>
          </w:p>
        </w:tc>
      </w:tr>
      <w:tr w:rsidR="00167728" w:rsidRPr="00690937" w:rsidTr="006613D6">
        <w:trPr>
          <w:gridAfter w:val="2"/>
          <w:wAfter w:w="27" w:type="dxa"/>
          <w:trHeight w:val="81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Тематические родительские собрания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3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в течение года</w:t>
            </w:r>
          </w:p>
          <w:p w:rsidR="00167728" w:rsidRPr="00690937" w:rsidRDefault="00167728" w:rsidP="006613D6">
            <w:pPr>
              <w:pStyle w:val="TableParagraph"/>
              <w:spacing w:line="240" w:lineRule="auto"/>
              <w:ind w:left="92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по плану</w:t>
            </w:r>
          </w:p>
          <w:p w:rsidR="00167728" w:rsidRPr="00690937" w:rsidRDefault="00167728" w:rsidP="006613D6">
            <w:pPr>
              <w:pStyle w:val="TableParagraph"/>
              <w:spacing w:before="1" w:line="230" w:lineRule="atLeast"/>
              <w:ind w:left="94" w:right="93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работы кл.рук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4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Кл. руководители</w:t>
            </w:r>
          </w:p>
        </w:tc>
      </w:tr>
      <w:tr w:rsidR="00167728" w:rsidRPr="00690937" w:rsidTr="006613D6">
        <w:trPr>
          <w:gridAfter w:val="2"/>
          <w:wAfter w:w="27" w:type="dxa"/>
          <w:trHeight w:val="104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7728" w:rsidRPr="008B6940" w:rsidRDefault="00167728" w:rsidP="006613D6">
            <w:pPr>
              <w:pStyle w:val="TableParagraph"/>
              <w:ind w:left="94" w:right="92"/>
              <w:rPr>
                <w:sz w:val="24"/>
                <w:szCs w:val="24"/>
              </w:rPr>
            </w:pPr>
            <w:r w:rsidRPr="008B6940">
              <w:rPr>
                <w:b/>
                <w:sz w:val="24"/>
                <w:szCs w:val="24"/>
              </w:rPr>
              <w:t>Родительский лекторий</w:t>
            </w:r>
          </w:p>
        </w:tc>
      </w:tr>
      <w:tr w:rsidR="00167728" w:rsidRPr="00690937" w:rsidTr="006613D6">
        <w:trPr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Период адаптации.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64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325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I четверть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92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Педагог-психолог</w:t>
            </w:r>
          </w:p>
        </w:tc>
      </w:tr>
      <w:tr w:rsidR="00167728" w:rsidRPr="00690937" w:rsidTr="006613D6">
        <w:trPr>
          <w:trHeight w:val="19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Помощь    </w:t>
            </w:r>
            <w:r w:rsidRPr="00690937">
              <w:rPr>
                <w:sz w:val="20"/>
                <w:szCs w:val="20"/>
                <w:lang w:val="ru-RU"/>
              </w:rPr>
              <w:t xml:space="preserve">подросткам    в    выборе </w:t>
            </w:r>
            <w:r w:rsidRPr="00690937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профессии.</w:t>
            </w:r>
          </w:p>
          <w:p w:rsidR="00167728" w:rsidRPr="00690937" w:rsidRDefault="00167728" w:rsidP="006613D6">
            <w:pPr>
              <w:pStyle w:val="TableParagraph"/>
              <w:tabs>
                <w:tab w:val="left" w:pos="1257"/>
                <w:tab w:val="left" w:pos="2998"/>
              </w:tabs>
              <w:spacing w:line="240" w:lineRule="auto"/>
              <w:ind w:right="98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(Изучение</w:t>
            </w:r>
            <w:r w:rsidRPr="00690937">
              <w:rPr>
                <w:sz w:val="20"/>
                <w:szCs w:val="20"/>
                <w:lang w:val="ru-RU"/>
              </w:rPr>
              <w:tab/>
              <w:t>психологических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 xml:space="preserve">особенностей, </w:t>
            </w:r>
            <w:r w:rsidRPr="00690937">
              <w:rPr>
                <w:sz w:val="20"/>
                <w:szCs w:val="20"/>
                <w:lang w:val="ru-RU"/>
              </w:rPr>
              <w:t xml:space="preserve">интересов  и  склонностей 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подростков  </w:t>
            </w:r>
            <w:r w:rsidRPr="00690937">
              <w:rPr>
                <w:sz w:val="20"/>
                <w:szCs w:val="20"/>
                <w:lang w:val="ru-RU"/>
              </w:rPr>
              <w:t xml:space="preserve">в </w:t>
            </w:r>
            <w:r w:rsidRPr="00690937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z w:val="20"/>
                <w:szCs w:val="20"/>
                <w:lang w:val="ru-RU"/>
              </w:rPr>
              <w:t>целях</w:t>
            </w:r>
          </w:p>
          <w:p w:rsidR="00167728" w:rsidRPr="00690937" w:rsidRDefault="00167728" w:rsidP="006613D6">
            <w:pPr>
              <w:pStyle w:val="TableParagraph"/>
              <w:spacing w:before="1"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профориентации.)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III четверть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1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</w:tc>
      </w:tr>
      <w:tr w:rsidR="00167728" w:rsidRPr="00690937" w:rsidTr="006613D6">
        <w:trPr>
          <w:trHeight w:val="27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Система ценностей старшеклассника.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0" w:lineRule="exact"/>
              <w:ind w:left="253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IV четверть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Default="00167728" w:rsidP="006613D6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167728" w:rsidRPr="00D53C6B" w:rsidRDefault="00167728" w:rsidP="006613D6">
            <w:pPr>
              <w:pStyle w:val="TableParagraph"/>
              <w:spacing w:line="210" w:lineRule="exact"/>
              <w:ind w:left="95" w:right="92"/>
              <w:rPr>
                <w:sz w:val="20"/>
                <w:szCs w:val="20"/>
                <w:lang w:val="ru-RU"/>
              </w:rPr>
            </w:pPr>
          </w:p>
        </w:tc>
      </w:tr>
      <w:tr w:rsidR="00167728" w:rsidRPr="00690937" w:rsidTr="006613D6">
        <w:trPr>
          <w:gridAfter w:val="2"/>
          <w:wAfter w:w="27" w:type="dxa"/>
          <w:trHeight w:val="90"/>
        </w:trPr>
        <w:tc>
          <w:tcPr>
            <w:tcW w:w="10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7728" w:rsidRPr="008B6940" w:rsidRDefault="00167728" w:rsidP="006613D6">
            <w:pPr>
              <w:pStyle w:val="TableParagraph"/>
              <w:spacing w:line="210" w:lineRule="exact"/>
              <w:ind w:left="95" w:right="92"/>
              <w:rPr>
                <w:sz w:val="24"/>
                <w:szCs w:val="24"/>
              </w:rPr>
            </w:pPr>
            <w:r w:rsidRPr="008B6940">
              <w:rPr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67728" w:rsidRPr="00690937" w:rsidTr="006613D6">
        <w:trPr>
          <w:trHeight w:val="31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Организация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 xml:space="preserve">работы </w:t>
            </w:r>
            <w:r w:rsidRPr="00690937">
              <w:rPr>
                <w:sz w:val="20"/>
                <w:szCs w:val="20"/>
                <w:lang w:val="ru-RU"/>
              </w:rPr>
              <w:t xml:space="preserve">классного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родительского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комитета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195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ВР, кл.рук-ли</w:t>
            </w:r>
          </w:p>
        </w:tc>
      </w:tr>
      <w:tr w:rsidR="00167728" w:rsidRPr="00690937" w:rsidTr="006613D6">
        <w:trPr>
          <w:trHeight w:val="28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«Проектория для выпускников»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325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695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Профориентатор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</w:p>
        </w:tc>
      </w:tr>
      <w:tr w:rsidR="00167728" w:rsidRPr="00690937" w:rsidTr="006613D6">
        <w:trPr>
          <w:trHeight w:val="330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Организация летней занятости детей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3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ind w:left="92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социальный педагог</w:t>
            </w:r>
          </w:p>
        </w:tc>
      </w:tr>
      <w:tr w:rsidR="00167728" w:rsidRPr="00690937" w:rsidTr="006613D6">
        <w:trPr>
          <w:trHeight w:val="31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209"/>
                <w:tab w:val="left" w:pos="1751"/>
                <w:tab w:val="left" w:pos="2068"/>
                <w:tab w:val="left" w:pos="3358"/>
                <w:tab w:val="left" w:pos="4164"/>
              </w:tabs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Открытые</w:t>
            </w:r>
            <w:r w:rsidRPr="00690937">
              <w:rPr>
                <w:sz w:val="20"/>
                <w:szCs w:val="20"/>
                <w:lang w:val="ru-RU"/>
              </w:rPr>
              <w:tab/>
              <w:t>дни</w:t>
            </w:r>
            <w:r w:rsidRPr="00690937">
              <w:rPr>
                <w:sz w:val="20"/>
                <w:szCs w:val="20"/>
                <w:lang w:val="ru-RU"/>
              </w:rPr>
              <w:tab/>
              <w:t>с</w:t>
            </w:r>
            <w:r w:rsidRPr="00690937">
              <w:rPr>
                <w:sz w:val="20"/>
                <w:szCs w:val="20"/>
                <w:lang w:val="ru-RU"/>
              </w:rPr>
              <w:tab/>
              <w:t>посещением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4"/>
                <w:sz w:val="20"/>
                <w:szCs w:val="20"/>
                <w:lang w:val="ru-RU"/>
              </w:rPr>
              <w:t>уроков</w:t>
            </w:r>
            <w:r w:rsidRPr="00690937">
              <w:rPr>
                <w:spacing w:val="-4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и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внеклассных мероприятий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39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апрель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95" w:right="92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</w:tc>
      </w:tr>
      <w:tr w:rsidR="00167728" w:rsidRPr="00690937" w:rsidTr="006613D6">
        <w:trPr>
          <w:trHeight w:val="315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tabs>
                <w:tab w:val="left" w:pos="1544"/>
                <w:tab w:val="left" w:pos="1913"/>
                <w:tab w:val="left" w:pos="2589"/>
                <w:tab w:val="left" w:pos="2911"/>
                <w:tab w:val="left" w:pos="3055"/>
                <w:tab w:val="left" w:pos="3535"/>
                <w:tab w:val="left" w:pos="4163"/>
              </w:tabs>
              <w:spacing w:line="235" w:lineRule="auto"/>
              <w:ind w:right="48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Индивидуальные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>встречи</w:t>
            </w:r>
            <w:r w:rsidRPr="00690937">
              <w:rPr>
                <w:spacing w:val="-1"/>
                <w:sz w:val="20"/>
                <w:szCs w:val="20"/>
                <w:lang w:val="ru-RU"/>
              </w:rPr>
              <w:tab/>
            </w:r>
            <w:r w:rsidRPr="00690937">
              <w:rPr>
                <w:spacing w:val="-1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для</w:t>
            </w:r>
            <w:r w:rsidR="006613D6">
              <w:rPr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>решения возникающих</w:t>
            </w:r>
            <w:r w:rsidRPr="00690937">
              <w:rPr>
                <w:spacing w:val="-3"/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>вопросов</w:t>
            </w:r>
            <w:r w:rsidRPr="00690937">
              <w:rPr>
                <w:sz w:val="20"/>
                <w:szCs w:val="20"/>
                <w:lang w:val="ru-RU"/>
              </w:rPr>
              <w:tab/>
              <w:t>по</w:t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z w:val="20"/>
                <w:szCs w:val="20"/>
                <w:lang w:val="ru-RU"/>
              </w:rPr>
              <w:tab/>
            </w:r>
            <w:r w:rsidRPr="00690937">
              <w:rPr>
                <w:spacing w:val="-3"/>
                <w:sz w:val="20"/>
                <w:szCs w:val="20"/>
                <w:lang w:val="ru-RU"/>
              </w:rPr>
              <w:t>обучению</w:t>
            </w:r>
            <w:r w:rsidR="006613D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90937">
              <w:rPr>
                <w:spacing w:val="-17"/>
                <w:sz w:val="20"/>
                <w:szCs w:val="20"/>
                <w:lang w:val="ru-RU"/>
              </w:rPr>
              <w:t>и</w:t>
            </w:r>
          </w:p>
          <w:p w:rsidR="00167728" w:rsidRPr="00690937" w:rsidRDefault="00167728" w:rsidP="006613D6">
            <w:pPr>
              <w:pStyle w:val="TableParagraph"/>
              <w:spacing w:line="223" w:lineRule="exact"/>
              <w:jc w:val="lef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воспитанию школьников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ind w:left="0" w:right="140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5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ЗАМ ДИР ПО ВР</w:t>
            </w:r>
          </w:p>
          <w:p w:rsidR="00167728" w:rsidRPr="00690937" w:rsidRDefault="00167728" w:rsidP="006613D6">
            <w:pPr>
              <w:pStyle w:val="TableParagraph"/>
              <w:spacing w:line="228" w:lineRule="exact"/>
              <w:ind w:left="94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кл. руководители</w:t>
            </w:r>
          </w:p>
        </w:tc>
      </w:tr>
      <w:tr w:rsidR="00167728" w:rsidRPr="00690937" w:rsidTr="006613D6">
        <w:trPr>
          <w:trHeight w:val="407"/>
        </w:trPr>
        <w:tc>
          <w:tcPr>
            <w:tcW w:w="4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189" w:lineRule="exact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>Школьный интернет-сайт, онлайн консультации</w:t>
            </w:r>
          </w:p>
          <w:p w:rsidR="00167728" w:rsidRPr="00690937" w:rsidRDefault="00167728" w:rsidP="006613D6">
            <w:pPr>
              <w:pStyle w:val="TableParagraph"/>
              <w:spacing w:before="12" w:line="206" w:lineRule="exact"/>
              <w:ind w:left="158" w:right="2749" w:hanging="48"/>
              <w:jc w:val="left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  <w:lang w:val="ru-RU"/>
              </w:rPr>
              <w:t xml:space="preserve">«Вопрос-ответ» 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8" w:lineRule="exact"/>
              <w:ind w:left="258" w:right="261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10-11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28" w:rsidRPr="00690937" w:rsidRDefault="00167728" w:rsidP="006613D6">
            <w:pPr>
              <w:pStyle w:val="TableParagraph"/>
              <w:spacing w:line="218" w:lineRule="exact"/>
              <w:ind w:left="0" w:right="179"/>
              <w:jc w:val="right"/>
              <w:rPr>
                <w:sz w:val="20"/>
                <w:szCs w:val="20"/>
              </w:rPr>
            </w:pPr>
            <w:r w:rsidRPr="0069093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728" w:rsidRDefault="00167728" w:rsidP="006613D6">
            <w:pPr>
              <w:pStyle w:val="TableParagraph"/>
              <w:spacing w:line="218" w:lineRule="exact"/>
              <w:ind w:left="95" w:right="92"/>
              <w:rPr>
                <w:sz w:val="20"/>
                <w:szCs w:val="20"/>
                <w:lang w:val="ru-RU"/>
              </w:rPr>
            </w:pPr>
            <w:r w:rsidRPr="00690937">
              <w:rPr>
                <w:sz w:val="20"/>
                <w:szCs w:val="20"/>
              </w:rPr>
              <w:t>ЗАМ ДИР ПО ВР</w:t>
            </w:r>
          </w:p>
          <w:p w:rsidR="00167728" w:rsidRPr="008B6940" w:rsidRDefault="00167728" w:rsidP="006613D6">
            <w:pPr>
              <w:pStyle w:val="TableParagraph"/>
              <w:spacing w:line="218" w:lineRule="exact"/>
              <w:ind w:left="95" w:right="92"/>
              <w:rPr>
                <w:sz w:val="20"/>
                <w:szCs w:val="20"/>
                <w:lang w:val="ru-RU"/>
              </w:rPr>
            </w:pPr>
          </w:p>
        </w:tc>
      </w:tr>
    </w:tbl>
    <w:p w:rsidR="003C6415" w:rsidRPr="00690937" w:rsidRDefault="006613D6" w:rsidP="003C6415">
      <w:pPr>
        <w:rPr>
          <w:rFonts w:ascii="Times New Roman" w:hAnsi="Times New Roman" w:cs="Times New Roman"/>
          <w:sz w:val="28"/>
          <w:szCs w:val="28"/>
        </w:rPr>
        <w:sectPr w:rsidR="003C6415" w:rsidRPr="00690937" w:rsidSect="00C90F44">
          <w:pgSz w:w="11910" w:h="16840"/>
          <w:pgMar w:top="840" w:right="320" w:bottom="720" w:left="940" w:header="0" w:footer="53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C6415" w:rsidRDefault="003C6415" w:rsidP="00C90F44"/>
    <w:sectPr w:rsidR="003C6415" w:rsidSect="00C90F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84" w:rsidRDefault="00917284" w:rsidP="00C90F44">
      <w:r>
        <w:separator/>
      </w:r>
    </w:p>
  </w:endnote>
  <w:endnote w:type="continuationSeparator" w:id="0">
    <w:p w:rsidR="00917284" w:rsidRDefault="00917284" w:rsidP="00C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84" w:rsidRDefault="00917284" w:rsidP="00C90F44">
      <w:r>
        <w:separator/>
      </w:r>
    </w:p>
  </w:footnote>
  <w:footnote w:type="continuationSeparator" w:id="0">
    <w:p w:rsidR="00917284" w:rsidRDefault="00917284" w:rsidP="00C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4A2A"/>
    <w:multiLevelType w:val="hybridMultilevel"/>
    <w:tmpl w:val="FDA0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F13"/>
    <w:multiLevelType w:val="hybridMultilevel"/>
    <w:tmpl w:val="53CE8E54"/>
    <w:lvl w:ilvl="0" w:tplc="0324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979"/>
    <w:multiLevelType w:val="multilevel"/>
    <w:tmpl w:val="5508A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97A24"/>
    <w:multiLevelType w:val="multilevel"/>
    <w:tmpl w:val="2A1E2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F70DC0"/>
    <w:multiLevelType w:val="hybridMultilevel"/>
    <w:tmpl w:val="749A94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D663B74"/>
    <w:multiLevelType w:val="hybridMultilevel"/>
    <w:tmpl w:val="3886FF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4CF6ACE"/>
    <w:multiLevelType w:val="hybridMultilevel"/>
    <w:tmpl w:val="11B6E5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7885DBD"/>
    <w:multiLevelType w:val="hybridMultilevel"/>
    <w:tmpl w:val="EDFC7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415"/>
    <w:rsid w:val="00130598"/>
    <w:rsid w:val="00167728"/>
    <w:rsid w:val="003C6415"/>
    <w:rsid w:val="006613D6"/>
    <w:rsid w:val="00684988"/>
    <w:rsid w:val="007432F2"/>
    <w:rsid w:val="007A3C59"/>
    <w:rsid w:val="00820AA7"/>
    <w:rsid w:val="00883B13"/>
    <w:rsid w:val="008B6940"/>
    <w:rsid w:val="00917284"/>
    <w:rsid w:val="0098353D"/>
    <w:rsid w:val="00BB687E"/>
    <w:rsid w:val="00C90F44"/>
    <w:rsid w:val="00CE3D7F"/>
    <w:rsid w:val="00D53C6B"/>
    <w:rsid w:val="00D617DB"/>
    <w:rsid w:val="00D71196"/>
    <w:rsid w:val="00DD7039"/>
    <w:rsid w:val="00EA18F0"/>
    <w:rsid w:val="00ED6BAC"/>
    <w:rsid w:val="00F73767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CF58-665D-42C9-B066-706D5F69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641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Полужирный Exact"/>
    <w:basedOn w:val="3"/>
    <w:rsid w:val="003C6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6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3C6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3C6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3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3C6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Основной текст (6) + Полужирный Exact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5"/>
    <w:rsid w:val="003C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2pt">
    <w:name w:val="Основной текст (2) + 12 pt;Полужирный;Курсив"/>
    <w:basedOn w:val="25"/>
    <w:rsid w:val="003C64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C6415"/>
    <w:rPr>
      <w:rFonts w:ascii="Times New Roman" w:eastAsia="Times New Roman" w:hAnsi="Times New Roman" w:cs="Times New Roman"/>
      <w:i/>
      <w:iCs/>
      <w:spacing w:val="20"/>
      <w:sz w:val="23"/>
      <w:szCs w:val="23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415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6115pt">
    <w:name w:val="Основной текст (6) + 11;5 pt;Курсив"/>
    <w:basedOn w:val="6"/>
    <w:rsid w:val="003C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pt">
    <w:name w:val="Колонтитул + 10 pt"/>
    <w:basedOn w:val="a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C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Полужирный;Курсив"/>
    <w:basedOn w:val="11"/>
    <w:rsid w:val="003C64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C64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3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b">
    <w:name w:val="Колонтитул (2)_"/>
    <w:basedOn w:val="a0"/>
    <w:link w:val="2c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2pt">
    <w:name w:val="Основной текст (2) + 11 pt;Интервал 2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rsid w:val="003C6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3C6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Заголовок №2 Exact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20">
    <w:name w:val="toc 2"/>
    <w:basedOn w:val="a"/>
    <w:link w:val="2"/>
    <w:autoRedefine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главление (2)"/>
    <w:basedOn w:val="a"/>
    <w:link w:val="21"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4">
    <w:name w:val="Заголовок №2"/>
    <w:basedOn w:val="a"/>
    <w:link w:val="23"/>
    <w:rsid w:val="003C6415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C64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a">
    <w:name w:val="Подпись к таблице (2)"/>
    <w:basedOn w:val="a"/>
    <w:link w:val="29"/>
    <w:rsid w:val="003C64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3C64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3C641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eastAsia="en-US" w:bidi="ar-SA"/>
    </w:rPr>
  </w:style>
  <w:style w:type="paragraph" w:customStyle="1" w:styleId="100">
    <w:name w:val="Основной текст (10)"/>
    <w:basedOn w:val="a"/>
    <w:link w:val="10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0">
    <w:name w:val="Основной текст (11)"/>
    <w:basedOn w:val="a"/>
    <w:link w:val="11"/>
    <w:rsid w:val="003C641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3C6415"/>
    <w:pPr>
      <w:shd w:val="clear" w:color="auto" w:fill="FFFFFF"/>
      <w:spacing w:line="298" w:lineRule="exact"/>
      <w:ind w:firstLine="4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">
    <w:name w:val="Заголовок №1"/>
    <w:basedOn w:val="a"/>
    <w:link w:val="1"/>
    <w:rsid w:val="003C6415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c">
    <w:name w:val="Колонтитул (2)"/>
    <w:basedOn w:val="a"/>
    <w:link w:val="2b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1">
    <w:name w:val="Основной текст (13)"/>
    <w:basedOn w:val="a"/>
    <w:link w:val="130"/>
    <w:rsid w:val="003C64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4">
    <w:name w:val="Основной текст (14)"/>
    <w:basedOn w:val="a"/>
    <w:link w:val="14Exact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1"/>
    <w:qFormat/>
    <w:rsid w:val="003C6415"/>
    <w:pPr>
      <w:ind w:left="720"/>
      <w:contextualSpacing/>
    </w:pPr>
  </w:style>
  <w:style w:type="paragraph" w:styleId="a9">
    <w:name w:val="No Spacing"/>
    <w:uiPriority w:val="1"/>
    <w:qFormat/>
    <w:rsid w:val="003C6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3C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64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3C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64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C6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3C6415"/>
    <w:pPr>
      <w:autoSpaceDE w:val="0"/>
      <w:autoSpaceDN w:val="0"/>
      <w:spacing w:before="135"/>
      <w:ind w:left="1412" w:hanging="226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3C6415"/>
    <w:pPr>
      <w:autoSpaceDE w:val="0"/>
      <w:autoSpaceDN w:val="0"/>
      <w:spacing w:before="136"/>
      <w:ind w:left="118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главление 31"/>
    <w:basedOn w:val="a"/>
    <w:uiPriority w:val="1"/>
    <w:qFormat/>
    <w:rsid w:val="003C6415"/>
    <w:pPr>
      <w:autoSpaceDE w:val="0"/>
      <w:autoSpaceDN w:val="0"/>
      <w:spacing w:before="136"/>
      <w:ind w:left="1796" w:hanging="38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e">
    <w:name w:val="Body Text"/>
    <w:basedOn w:val="a"/>
    <w:link w:val="af"/>
    <w:uiPriority w:val="1"/>
    <w:qFormat/>
    <w:rsid w:val="003C6415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3C6415"/>
    <w:rPr>
      <w:rFonts w:ascii="Times New Roman" w:eastAsia="Times New Roman" w:hAnsi="Times New Roman" w:cs="Times New Roman"/>
      <w:sz w:val="26"/>
      <w:szCs w:val="26"/>
    </w:rPr>
  </w:style>
  <w:style w:type="paragraph" w:customStyle="1" w:styleId="113">
    <w:name w:val="Заголовок 11"/>
    <w:basedOn w:val="a"/>
    <w:uiPriority w:val="1"/>
    <w:qFormat/>
    <w:rsid w:val="003C6415"/>
    <w:pPr>
      <w:autoSpaceDE w:val="0"/>
      <w:autoSpaceDN w:val="0"/>
      <w:ind w:left="1187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0">
    <w:name w:val="Title"/>
    <w:basedOn w:val="a"/>
    <w:link w:val="af1"/>
    <w:uiPriority w:val="1"/>
    <w:qFormat/>
    <w:rsid w:val="003C6415"/>
    <w:pPr>
      <w:autoSpaceDE w:val="0"/>
      <w:autoSpaceDN w:val="0"/>
      <w:spacing w:before="83"/>
      <w:ind w:left="2378" w:right="1862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af1">
    <w:name w:val="Название Знак"/>
    <w:basedOn w:val="a0"/>
    <w:link w:val="af0"/>
    <w:uiPriority w:val="1"/>
    <w:rsid w:val="003C6415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3C6415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3C641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6415"/>
    <w:rPr>
      <w:rFonts w:ascii="Tahoma" w:eastAsia="Times New Roman" w:hAnsi="Tahoma" w:cs="Tahoma"/>
      <w:sz w:val="16"/>
      <w:szCs w:val="16"/>
    </w:rPr>
  </w:style>
  <w:style w:type="character" w:customStyle="1" w:styleId="212pt0">
    <w:name w:val="Основной текст (2) + 12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chool8.moy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4</cp:revision>
  <dcterms:created xsi:type="dcterms:W3CDTF">2021-08-01T13:16:00Z</dcterms:created>
  <dcterms:modified xsi:type="dcterms:W3CDTF">2021-08-24T17:34:00Z</dcterms:modified>
</cp:coreProperties>
</file>