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14E" w:rsidRPr="009A04A9" w:rsidRDefault="0039114E" w:rsidP="0039114E">
      <w:pPr>
        <w:suppressAutoHyphens/>
        <w:overflowPunct/>
        <w:autoSpaceDE/>
        <w:autoSpaceDN/>
        <w:adjustRightInd/>
        <w:ind w:left="567" w:hanging="567"/>
        <w:rPr>
          <w:b w:val="0"/>
          <w:bCs w:val="0"/>
          <w:sz w:val="24"/>
          <w:lang w:eastAsia="ar-SA"/>
        </w:rPr>
      </w:pPr>
      <w:bookmarkStart w:id="0" w:name="_GoBack"/>
      <w:bookmarkEnd w:id="0"/>
      <w:r w:rsidRPr="009A04A9">
        <w:rPr>
          <w:b w:val="0"/>
          <w:bCs w:val="0"/>
          <w:sz w:val="28"/>
          <w:lang w:eastAsia="ar-SA"/>
        </w:rPr>
        <w:t xml:space="preserve">                                                         </w:t>
      </w:r>
      <w:r w:rsidRPr="009A04A9">
        <w:rPr>
          <w:b w:val="0"/>
          <w:bCs w:val="0"/>
          <w:noProof/>
          <w:sz w:val="28"/>
        </w:rPr>
        <w:drawing>
          <wp:inline distT="0" distB="0" distL="0" distR="0">
            <wp:extent cx="533400" cy="695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114E" w:rsidRPr="009A04A9" w:rsidRDefault="0039114E" w:rsidP="0039114E">
      <w:pPr>
        <w:suppressAutoHyphens/>
        <w:overflowPunct/>
        <w:autoSpaceDE/>
        <w:autoSpaceDN/>
        <w:adjustRightInd/>
        <w:jc w:val="center"/>
        <w:rPr>
          <w:b w:val="0"/>
          <w:bCs w:val="0"/>
          <w:sz w:val="24"/>
          <w:lang w:eastAsia="ar-SA"/>
        </w:rPr>
      </w:pPr>
      <w:proofErr w:type="spellStart"/>
      <w:r w:rsidRPr="009A04A9">
        <w:rPr>
          <w:b w:val="0"/>
          <w:bCs w:val="0"/>
          <w:sz w:val="24"/>
          <w:lang w:eastAsia="ar-SA"/>
        </w:rPr>
        <w:t>Къэбэрдей-Балъкъэр</w:t>
      </w:r>
      <w:proofErr w:type="spellEnd"/>
      <w:r w:rsidRPr="009A04A9">
        <w:rPr>
          <w:b w:val="0"/>
          <w:bCs w:val="0"/>
          <w:sz w:val="24"/>
          <w:lang w:eastAsia="ar-SA"/>
        </w:rPr>
        <w:t xml:space="preserve"> </w:t>
      </w:r>
      <w:proofErr w:type="spellStart"/>
      <w:r w:rsidRPr="009A04A9">
        <w:rPr>
          <w:b w:val="0"/>
          <w:bCs w:val="0"/>
          <w:sz w:val="24"/>
          <w:lang w:eastAsia="ar-SA"/>
        </w:rPr>
        <w:t>Республикэм</w:t>
      </w:r>
      <w:proofErr w:type="spellEnd"/>
      <w:r w:rsidRPr="009A04A9">
        <w:rPr>
          <w:b w:val="0"/>
          <w:bCs w:val="0"/>
          <w:sz w:val="24"/>
          <w:lang w:eastAsia="ar-SA"/>
        </w:rPr>
        <w:t xml:space="preserve"> и </w:t>
      </w:r>
      <w:proofErr w:type="spellStart"/>
      <w:r w:rsidRPr="009A04A9">
        <w:rPr>
          <w:b w:val="0"/>
          <w:bCs w:val="0"/>
          <w:sz w:val="24"/>
          <w:lang w:eastAsia="ar-SA"/>
        </w:rPr>
        <w:t>Шэджэм</w:t>
      </w:r>
      <w:proofErr w:type="spellEnd"/>
      <w:r w:rsidRPr="009A04A9">
        <w:rPr>
          <w:b w:val="0"/>
          <w:bCs w:val="0"/>
          <w:sz w:val="24"/>
          <w:lang w:eastAsia="ar-SA"/>
        </w:rPr>
        <w:t xml:space="preserve"> </w:t>
      </w:r>
      <w:proofErr w:type="spellStart"/>
      <w:r w:rsidRPr="009A04A9">
        <w:rPr>
          <w:b w:val="0"/>
          <w:bCs w:val="0"/>
          <w:sz w:val="24"/>
          <w:lang w:eastAsia="ar-SA"/>
        </w:rPr>
        <w:t>районым</w:t>
      </w:r>
      <w:proofErr w:type="spellEnd"/>
      <w:r w:rsidRPr="009A04A9">
        <w:rPr>
          <w:b w:val="0"/>
          <w:bCs w:val="0"/>
          <w:sz w:val="24"/>
          <w:lang w:eastAsia="ar-SA"/>
        </w:rPr>
        <w:t xml:space="preserve"> и </w:t>
      </w:r>
      <w:proofErr w:type="spellStart"/>
      <w:r w:rsidRPr="009A04A9">
        <w:rPr>
          <w:b w:val="0"/>
          <w:bCs w:val="0"/>
          <w:sz w:val="24"/>
          <w:lang w:eastAsia="ar-SA"/>
        </w:rPr>
        <w:t>щlыпlэ</w:t>
      </w:r>
      <w:proofErr w:type="spellEnd"/>
      <w:r w:rsidRPr="009A04A9">
        <w:rPr>
          <w:b w:val="0"/>
          <w:bCs w:val="0"/>
          <w:sz w:val="24"/>
          <w:lang w:eastAsia="ar-SA"/>
        </w:rPr>
        <w:t xml:space="preserve"> </w:t>
      </w:r>
      <w:proofErr w:type="spellStart"/>
      <w:r w:rsidRPr="009A04A9">
        <w:rPr>
          <w:b w:val="0"/>
          <w:bCs w:val="0"/>
          <w:sz w:val="24"/>
          <w:lang w:eastAsia="ar-SA"/>
        </w:rPr>
        <w:t>администрацэ</w:t>
      </w:r>
      <w:proofErr w:type="spellEnd"/>
    </w:p>
    <w:p w:rsidR="0039114E" w:rsidRPr="009A04A9" w:rsidRDefault="0039114E" w:rsidP="0039114E">
      <w:pPr>
        <w:suppressAutoHyphens/>
        <w:overflowPunct/>
        <w:autoSpaceDE/>
        <w:autoSpaceDN/>
        <w:adjustRightInd/>
        <w:jc w:val="center"/>
        <w:rPr>
          <w:b w:val="0"/>
          <w:bCs w:val="0"/>
          <w:sz w:val="28"/>
          <w:lang w:eastAsia="ar-SA"/>
        </w:rPr>
      </w:pPr>
      <w:proofErr w:type="spellStart"/>
      <w:r w:rsidRPr="009A04A9">
        <w:rPr>
          <w:b w:val="0"/>
          <w:bCs w:val="0"/>
          <w:sz w:val="24"/>
          <w:lang w:eastAsia="ar-SA"/>
        </w:rPr>
        <w:t>Къабарты-Малкъар</w:t>
      </w:r>
      <w:proofErr w:type="spellEnd"/>
      <w:r w:rsidRPr="009A04A9">
        <w:rPr>
          <w:b w:val="0"/>
          <w:bCs w:val="0"/>
          <w:sz w:val="24"/>
          <w:lang w:eastAsia="ar-SA"/>
        </w:rPr>
        <w:t xml:space="preserve"> </w:t>
      </w:r>
      <w:proofErr w:type="spellStart"/>
      <w:r w:rsidRPr="009A04A9">
        <w:rPr>
          <w:b w:val="0"/>
          <w:bCs w:val="0"/>
          <w:sz w:val="24"/>
          <w:lang w:eastAsia="ar-SA"/>
        </w:rPr>
        <w:t>Республиканы</w:t>
      </w:r>
      <w:proofErr w:type="spellEnd"/>
      <w:r w:rsidRPr="009A04A9">
        <w:rPr>
          <w:b w:val="0"/>
          <w:bCs w:val="0"/>
          <w:sz w:val="24"/>
          <w:lang w:eastAsia="ar-SA"/>
        </w:rPr>
        <w:t xml:space="preserve"> Чегем </w:t>
      </w:r>
      <w:proofErr w:type="spellStart"/>
      <w:r w:rsidRPr="009A04A9">
        <w:rPr>
          <w:b w:val="0"/>
          <w:bCs w:val="0"/>
          <w:sz w:val="24"/>
          <w:lang w:eastAsia="ar-SA"/>
        </w:rPr>
        <w:t>районуну</w:t>
      </w:r>
      <w:proofErr w:type="spellEnd"/>
      <w:r w:rsidRPr="009A04A9">
        <w:rPr>
          <w:b w:val="0"/>
          <w:bCs w:val="0"/>
          <w:sz w:val="24"/>
          <w:lang w:eastAsia="ar-SA"/>
        </w:rPr>
        <w:t xml:space="preserve"> </w:t>
      </w:r>
      <w:proofErr w:type="spellStart"/>
      <w:r w:rsidRPr="009A04A9">
        <w:rPr>
          <w:b w:val="0"/>
          <w:bCs w:val="0"/>
          <w:sz w:val="24"/>
          <w:lang w:eastAsia="ar-SA"/>
        </w:rPr>
        <w:t>жер-жерли</w:t>
      </w:r>
      <w:proofErr w:type="spellEnd"/>
      <w:r w:rsidRPr="009A04A9">
        <w:rPr>
          <w:b w:val="0"/>
          <w:bCs w:val="0"/>
          <w:sz w:val="24"/>
          <w:lang w:eastAsia="ar-SA"/>
        </w:rPr>
        <w:t xml:space="preserve">  </w:t>
      </w:r>
      <w:proofErr w:type="spellStart"/>
      <w:r w:rsidRPr="009A04A9">
        <w:rPr>
          <w:b w:val="0"/>
          <w:bCs w:val="0"/>
          <w:sz w:val="24"/>
          <w:lang w:eastAsia="ar-SA"/>
        </w:rPr>
        <w:t>администрациясы</w:t>
      </w:r>
      <w:proofErr w:type="spellEnd"/>
    </w:p>
    <w:p w:rsidR="0039114E" w:rsidRPr="009A04A9" w:rsidRDefault="0039114E" w:rsidP="0039114E">
      <w:pPr>
        <w:keepNext/>
        <w:numPr>
          <w:ilvl w:val="3"/>
          <w:numId w:val="0"/>
        </w:numPr>
        <w:tabs>
          <w:tab w:val="num" w:pos="864"/>
        </w:tabs>
        <w:suppressAutoHyphens/>
        <w:overflowPunct/>
        <w:autoSpaceDE/>
        <w:autoSpaceDN/>
        <w:adjustRightInd/>
        <w:ind w:left="864" w:hanging="864"/>
        <w:jc w:val="center"/>
        <w:outlineLvl w:val="3"/>
        <w:rPr>
          <w:bCs w:val="0"/>
          <w:sz w:val="24"/>
          <w:lang w:eastAsia="ar-SA"/>
        </w:rPr>
      </w:pPr>
      <w:r w:rsidRPr="009A04A9">
        <w:rPr>
          <w:bCs w:val="0"/>
          <w:sz w:val="24"/>
          <w:lang w:eastAsia="ar-SA"/>
        </w:rPr>
        <w:t xml:space="preserve">МЕСТНАЯ АДМИНИСТРАЦИЯ </w:t>
      </w:r>
    </w:p>
    <w:p w:rsidR="0039114E" w:rsidRPr="009A04A9" w:rsidRDefault="0039114E" w:rsidP="0039114E">
      <w:pPr>
        <w:keepNext/>
        <w:numPr>
          <w:ilvl w:val="3"/>
          <w:numId w:val="0"/>
        </w:numPr>
        <w:tabs>
          <w:tab w:val="num" w:pos="864"/>
        </w:tabs>
        <w:suppressAutoHyphens/>
        <w:overflowPunct/>
        <w:autoSpaceDE/>
        <w:autoSpaceDN/>
        <w:adjustRightInd/>
        <w:ind w:left="864" w:hanging="864"/>
        <w:jc w:val="center"/>
        <w:outlineLvl w:val="3"/>
        <w:rPr>
          <w:bCs w:val="0"/>
          <w:sz w:val="24"/>
          <w:lang w:eastAsia="ar-SA"/>
        </w:rPr>
      </w:pPr>
      <w:r w:rsidRPr="009A04A9">
        <w:rPr>
          <w:bCs w:val="0"/>
          <w:sz w:val="24"/>
          <w:lang w:eastAsia="ar-SA"/>
        </w:rPr>
        <w:t>ЧЕГЕМСКОГО МУНИЦИПАЛЬНОГО РАЙОНА</w:t>
      </w:r>
    </w:p>
    <w:p w:rsidR="0039114E" w:rsidRPr="009A04A9" w:rsidRDefault="0039114E" w:rsidP="0039114E">
      <w:pPr>
        <w:suppressAutoHyphens/>
        <w:overflowPunct/>
        <w:autoSpaceDE/>
        <w:autoSpaceDN/>
        <w:adjustRightInd/>
        <w:jc w:val="center"/>
        <w:rPr>
          <w:b w:val="0"/>
          <w:bCs w:val="0"/>
          <w:sz w:val="24"/>
          <w:lang w:eastAsia="ar-SA"/>
        </w:rPr>
      </w:pPr>
      <w:r w:rsidRPr="009A04A9">
        <w:rPr>
          <w:b w:val="0"/>
          <w:bCs w:val="0"/>
          <w:sz w:val="24"/>
          <w:lang w:eastAsia="ar-SA"/>
        </w:rPr>
        <w:t>Кабардино-Балкарской Республики</w:t>
      </w:r>
    </w:p>
    <w:p w:rsidR="0039114E" w:rsidRPr="009A04A9" w:rsidRDefault="0039114E" w:rsidP="0039114E">
      <w:pPr>
        <w:suppressAutoHyphens/>
        <w:overflowPunct/>
        <w:autoSpaceDE/>
        <w:autoSpaceDN/>
        <w:adjustRightInd/>
        <w:jc w:val="center"/>
        <w:rPr>
          <w:b w:val="0"/>
          <w:bCs w:val="0"/>
          <w:sz w:val="24"/>
          <w:lang w:eastAsia="ar-SA"/>
        </w:rPr>
      </w:pPr>
      <w:r w:rsidRPr="009A04A9">
        <w:rPr>
          <w:b w:val="0"/>
          <w:bCs w:val="0"/>
          <w:sz w:val="24"/>
          <w:lang w:eastAsia="ar-SA"/>
        </w:rPr>
        <w:t>____________________</w:t>
      </w:r>
    </w:p>
    <w:p w:rsidR="0039114E" w:rsidRPr="009A04A9" w:rsidRDefault="0039114E" w:rsidP="0039114E">
      <w:pPr>
        <w:suppressAutoHyphens/>
        <w:overflowPunct/>
        <w:autoSpaceDE/>
        <w:autoSpaceDN/>
        <w:adjustRightInd/>
        <w:rPr>
          <w:b w:val="0"/>
          <w:bCs w:val="0"/>
          <w:sz w:val="24"/>
          <w:lang w:eastAsia="ar-SA"/>
        </w:rPr>
      </w:pPr>
    </w:p>
    <w:p w:rsidR="0039114E" w:rsidRPr="009A04A9" w:rsidRDefault="0039114E" w:rsidP="0039114E">
      <w:pPr>
        <w:keepNext/>
        <w:numPr>
          <w:ilvl w:val="2"/>
          <w:numId w:val="0"/>
        </w:numPr>
        <w:tabs>
          <w:tab w:val="num" w:pos="720"/>
        </w:tabs>
        <w:suppressAutoHyphens/>
        <w:overflowPunct/>
        <w:autoSpaceDE/>
        <w:autoSpaceDN/>
        <w:adjustRightInd/>
        <w:ind w:left="2160"/>
        <w:outlineLvl w:val="2"/>
        <w:rPr>
          <w:bCs w:val="0"/>
          <w:sz w:val="16"/>
          <w:lang w:eastAsia="ar-SA"/>
        </w:rPr>
      </w:pPr>
      <w:r w:rsidRPr="009A04A9">
        <w:rPr>
          <w:bCs w:val="0"/>
          <w:sz w:val="28"/>
          <w:lang w:eastAsia="ar-SA"/>
        </w:rPr>
        <w:t>ПОСТАНОВЛЕНЭ</w:t>
      </w:r>
      <w:r w:rsidRPr="009A04A9">
        <w:rPr>
          <w:bCs w:val="0"/>
          <w:sz w:val="28"/>
          <w:lang w:eastAsia="ar-SA"/>
        </w:rPr>
        <w:tab/>
        <w:t xml:space="preserve"> № _____</w:t>
      </w:r>
    </w:p>
    <w:p w:rsidR="0039114E" w:rsidRPr="009A04A9" w:rsidRDefault="0039114E" w:rsidP="0039114E">
      <w:pPr>
        <w:suppressAutoHyphens/>
        <w:overflowPunct/>
        <w:autoSpaceDE/>
        <w:autoSpaceDN/>
        <w:adjustRightInd/>
        <w:ind w:left="709"/>
        <w:jc w:val="center"/>
        <w:rPr>
          <w:b w:val="0"/>
          <w:bCs w:val="0"/>
          <w:sz w:val="16"/>
          <w:lang w:eastAsia="ar-SA"/>
        </w:rPr>
      </w:pPr>
    </w:p>
    <w:p w:rsidR="0039114E" w:rsidRPr="009A04A9" w:rsidRDefault="0039114E" w:rsidP="0039114E">
      <w:pPr>
        <w:keepNext/>
        <w:numPr>
          <w:ilvl w:val="1"/>
          <w:numId w:val="0"/>
        </w:numPr>
        <w:tabs>
          <w:tab w:val="num" w:pos="576"/>
        </w:tabs>
        <w:suppressAutoHyphens/>
        <w:overflowPunct/>
        <w:autoSpaceDE/>
        <w:autoSpaceDN/>
        <w:adjustRightInd/>
        <w:ind w:left="2124" w:firstLine="708"/>
        <w:outlineLvl w:val="1"/>
        <w:rPr>
          <w:bCs w:val="0"/>
          <w:sz w:val="16"/>
          <w:lang w:eastAsia="ar-SA"/>
        </w:rPr>
      </w:pPr>
      <w:r w:rsidRPr="009A04A9">
        <w:rPr>
          <w:bCs w:val="0"/>
          <w:sz w:val="28"/>
          <w:lang w:eastAsia="ar-SA"/>
        </w:rPr>
        <w:t xml:space="preserve">       Б Е Г И М      № _____                     </w:t>
      </w:r>
    </w:p>
    <w:p w:rsidR="0039114E" w:rsidRPr="009A04A9" w:rsidRDefault="0039114E" w:rsidP="0039114E">
      <w:pPr>
        <w:suppressAutoHyphens/>
        <w:overflowPunct/>
        <w:autoSpaceDE/>
        <w:autoSpaceDN/>
        <w:adjustRightInd/>
        <w:ind w:left="709"/>
        <w:jc w:val="center"/>
        <w:rPr>
          <w:b w:val="0"/>
          <w:bCs w:val="0"/>
          <w:sz w:val="16"/>
          <w:lang w:eastAsia="ar-SA"/>
        </w:rPr>
      </w:pPr>
    </w:p>
    <w:p w:rsidR="0039114E" w:rsidRPr="009A04A9" w:rsidRDefault="0039114E" w:rsidP="0039114E">
      <w:pPr>
        <w:keepNext/>
        <w:tabs>
          <w:tab w:val="num" w:pos="432"/>
        </w:tabs>
        <w:suppressAutoHyphens/>
        <w:overflowPunct/>
        <w:autoSpaceDE/>
        <w:autoSpaceDN/>
        <w:adjustRightInd/>
        <w:ind w:left="2160"/>
        <w:outlineLvl w:val="0"/>
        <w:rPr>
          <w:bCs w:val="0"/>
          <w:sz w:val="20"/>
          <w:lang w:eastAsia="ar-SA"/>
        </w:rPr>
      </w:pPr>
      <w:r w:rsidRPr="009A04A9">
        <w:rPr>
          <w:bCs w:val="0"/>
          <w:sz w:val="28"/>
          <w:lang w:eastAsia="ar-SA"/>
        </w:rPr>
        <w:t xml:space="preserve">ПОСТАНОВЛЕНИЕ    № </w:t>
      </w:r>
      <w:r w:rsidR="00CB01E7">
        <w:rPr>
          <w:bCs w:val="0"/>
          <w:sz w:val="28"/>
          <w:lang w:eastAsia="ar-SA"/>
        </w:rPr>
        <w:t>898</w:t>
      </w:r>
      <w:r w:rsidRPr="009A04A9">
        <w:rPr>
          <w:bCs w:val="0"/>
          <w:sz w:val="28"/>
          <w:lang w:eastAsia="ar-SA"/>
        </w:rPr>
        <w:t xml:space="preserve"> - па</w:t>
      </w:r>
    </w:p>
    <w:p w:rsidR="0039114E" w:rsidRPr="009A04A9" w:rsidRDefault="0039114E" w:rsidP="0039114E">
      <w:pPr>
        <w:suppressAutoHyphens/>
        <w:overflowPunct/>
        <w:autoSpaceDE/>
        <w:autoSpaceDN/>
        <w:adjustRightInd/>
        <w:rPr>
          <w:bCs w:val="0"/>
          <w:sz w:val="20"/>
          <w:lang w:eastAsia="ar-SA"/>
        </w:rPr>
      </w:pPr>
    </w:p>
    <w:p w:rsidR="008A1620" w:rsidRDefault="008A1620" w:rsidP="0039114E">
      <w:pPr>
        <w:suppressAutoHyphens/>
        <w:overflowPunct/>
        <w:autoSpaceDE/>
        <w:autoSpaceDN/>
        <w:adjustRightInd/>
        <w:rPr>
          <w:b w:val="0"/>
          <w:sz w:val="28"/>
          <w:szCs w:val="28"/>
        </w:rPr>
      </w:pPr>
    </w:p>
    <w:p w:rsidR="0039114E" w:rsidRPr="009A04A9" w:rsidRDefault="006803CF" w:rsidP="0039114E">
      <w:pPr>
        <w:suppressAutoHyphens/>
        <w:overflowPunct/>
        <w:autoSpaceDE/>
        <w:autoSpaceDN/>
        <w:adjustRightInd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</w:t>
      </w:r>
      <w:r w:rsidR="007951AB">
        <w:rPr>
          <w:b w:val="0"/>
          <w:sz w:val="28"/>
          <w:szCs w:val="28"/>
        </w:rPr>
        <w:t xml:space="preserve">т </w:t>
      </w:r>
      <w:r w:rsidR="00CB01E7">
        <w:rPr>
          <w:b w:val="0"/>
          <w:sz w:val="28"/>
          <w:szCs w:val="28"/>
        </w:rPr>
        <w:t>03.11</w:t>
      </w:r>
      <w:r w:rsidR="0039114E" w:rsidRPr="009A04A9">
        <w:rPr>
          <w:b w:val="0"/>
          <w:sz w:val="28"/>
          <w:szCs w:val="28"/>
        </w:rPr>
        <w:t>. 2017 г.</w:t>
      </w:r>
      <w:r w:rsidR="0039114E" w:rsidRPr="009A04A9">
        <w:rPr>
          <w:b w:val="0"/>
          <w:sz w:val="28"/>
          <w:szCs w:val="28"/>
        </w:rPr>
        <w:tab/>
      </w:r>
      <w:r w:rsidR="0039114E" w:rsidRPr="009A04A9">
        <w:rPr>
          <w:b w:val="0"/>
          <w:sz w:val="28"/>
          <w:szCs w:val="28"/>
        </w:rPr>
        <w:tab/>
      </w:r>
      <w:r w:rsidR="0039114E" w:rsidRPr="009A04A9">
        <w:rPr>
          <w:b w:val="0"/>
          <w:sz w:val="28"/>
          <w:szCs w:val="28"/>
        </w:rPr>
        <w:tab/>
      </w:r>
      <w:r w:rsidR="0039114E" w:rsidRPr="009A04A9">
        <w:rPr>
          <w:b w:val="0"/>
          <w:sz w:val="28"/>
          <w:szCs w:val="28"/>
        </w:rPr>
        <w:tab/>
      </w:r>
      <w:r w:rsidR="0039114E" w:rsidRPr="009A04A9">
        <w:rPr>
          <w:b w:val="0"/>
          <w:sz w:val="28"/>
          <w:szCs w:val="28"/>
        </w:rPr>
        <w:tab/>
        <w:t xml:space="preserve">                                 </w:t>
      </w:r>
      <w:r w:rsidR="006E1A1D" w:rsidRPr="009A04A9">
        <w:rPr>
          <w:b w:val="0"/>
          <w:sz w:val="28"/>
          <w:szCs w:val="28"/>
        </w:rPr>
        <w:t xml:space="preserve"> г.п.</w:t>
      </w:r>
      <w:r w:rsidR="0039114E" w:rsidRPr="009A04A9">
        <w:rPr>
          <w:b w:val="0"/>
          <w:sz w:val="28"/>
          <w:szCs w:val="28"/>
        </w:rPr>
        <w:t>Чегем</w:t>
      </w:r>
    </w:p>
    <w:p w:rsidR="0039114E" w:rsidRPr="009A04A9" w:rsidRDefault="0039114E" w:rsidP="0039114E"/>
    <w:p w:rsidR="0039114E" w:rsidRPr="009A04A9" w:rsidRDefault="0039114E" w:rsidP="0039114E"/>
    <w:p w:rsidR="00942B57" w:rsidRPr="009A04A9" w:rsidRDefault="006E1A1D" w:rsidP="00942B57">
      <w:pPr>
        <w:pStyle w:val="ConsPlusTitle"/>
        <w:spacing w:line="276" w:lineRule="auto"/>
        <w:ind w:firstLine="708"/>
        <w:jc w:val="both"/>
        <w:rPr>
          <w:b w:val="0"/>
          <w:sz w:val="28"/>
          <w:szCs w:val="28"/>
        </w:rPr>
      </w:pPr>
      <w:r w:rsidRPr="009A04A9"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</w:t>
      </w:r>
      <w:r w:rsidR="00942B57">
        <w:rPr>
          <w:rFonts w:ascii="Times New Roman" w:hAnsi="Times New Roman" w:cs="Times New Roman"/>
          <w:b w:val="0"/>
          <w:sz w:val="28"/>
          <w:szCs w:val="28"/>
        </w:rPr>
        <w:t>я</w:t>
      </w:r>
      <w:r w:rsidRPr="009A04A9">
        <w:rPr>
          <w:rFonts w:ascii="Times New Roman" w:hAnsi="Times New Roman" w:cs="Times New Roman"/>
          <w:b w:val="0"/>
          <w:sz w:val="28"/>
          <w:szCs w:val="28"/>
        </w:rPr>
        <w:t xml:space="preserve"> местной администрации Чегемского муниципального района от 14.07.17г. №626-па «Об утверждении Положения о порядке взимания и использования родительской платы в муниципальных образовательных учреждениях Чегемского муниципального района, реализующих </w:t>
      </w:r>
      <w:r w:rsidR="00E60458">
        <w:rPr>
          <w:rFonts w:ascii="Times New Roman" w:hAnsi="Times New Roman" w:cs="Times New Roman"/>
          <w:b w:val="0"/>
          <w:sz w:val="28"/>
          <w:szCs w:val="28"/>
        </w:rPr>
        <w:t>образовательн</w:t>
      </w:r>
      <w:r w:rsidRPr="009A04A9">
        <w:rPr>
          <w:rFonts w:ascii="Times New Roman" w:hAnsi="Times New Roman" w:cs="Times New Roman"/>
          <w:b w:val="0"/>
          <w:sz w:val="28"/>
          <w:szCs w:val="28"/>
        </w:rPr>
        <w:t>ую программу дошкольного образования»</w:t>
      </w:r>
      <w:r w:rsidR="006803CF">
        <w:rPr>
          <w:rFonts w:ascii="Times New Roman" w:hAnsi="Times New Roman" w:cs="Times New Roman"/>
          <w:b w:val="0"/>
          <w:sz w:val="28"/>
          <w:szCs w:val="28"/>
        </w:rPr>
        <w:t xml:space="preserve"> и</w:t>
      </w:r>
      <w:r w:rsidR="00942B57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942B57" w:rsidRPr="00942B57">
        <w:rPr>
          <w:rFonts w:ascii="Times New Roman" w:hAnsi="Times New Roman" w:cs="Times New Roman"/>
          <w:b w:val="0"/>
          <w:sz w:val="28"/>
          <w:szCs w:val="28"/>
        </w:rPr>
        <w:t>11.09</w:t>
      </w:r>
      <w:r w:rsidR="00942B57">
        <w:rPr>
          <w:rFonts w:ascii="Times New Roman" w:hAnsi="Times New Roman" w:cs="Times New Roman"/>
          <w:b w:val="0"/>
          <w:sz w:val="28"/>
          <w:szCs w:val="28"/>
        </w:rPr>
        <w:t>.2017</w:t>
      </w:r>
      <w:r w:rsidR="00942B57" w:rsidRPr="00942B57">
        <w:rPr>
          <w:rFonts w:ascii="Times New Roman" w:hAnsi="Times New Roman" w:cs="Times New Roman"/>
          <w:b w:val="0"/>
          <w:sz w:val="28"/>
          <w:szCs w:val="28"/>
        </w:rPr>
        <w:t>г.</w:t>
      </w:r>
      <w:r w:rsidR="00942B57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942B57" w:rsidRPr="009A04A9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постановление местной администрации Чегемского муниципального района от 14.07.17г. №626-па «Об утверждении Положения о порядке взимания и использования родительской платы в муниципальных образовательных учреждениях Чегемского муниципального района, реализующих </w:t>
      </w:r>
      <w:r w:rsidR="00E60458">
        <w:rPr>
          <w:rFonts w:ascii="Times New Roman" w:hAnsi="Times New Roman" w:cs="Times New Roman"/>
          <w:b w:val="0"/>
          <w:sz w:val="28"/>
          <w:szCs w:val="28"/>
        </w:rPr>
        <w:t>образовательн</w:t>
      </w:r>
      <w:r w:rsidR="00942B57" w:rsidRPr="009A04A9">
        <w:rPr>
          <w:rFonts w:ascii="Times New Roman" w:hAnsi="Times New Roman" w:cs="Times New Roman"/>
          <w:b w:val="0"/>
          <w:sz w:val="28"/>
          <w:szCs w:val="28"/>
        </w:rPr>
        <w:t>ую пр</w:t>
      </w:r>
      <w:r w:rsidR="00942B57">
        <w:rPr>
          <w:rFonts w:ascii="Times New Roman" w:hAnsi="Times New Roman" w:cs="Times New Roman"/>
          <w:b w:val="0"/>
          <w:sz w:val="28"/>
          <w:szCs w:val="28"/>
        </w:rPr>
        <w:t>ограмму дошкольного образования»</w:t>
      </w:r>
      <w:r w:rsidR="00942B57" w:rsidRPr="00942B57">
        <w:rPr>
          <w:rFonts w:ascii="Times New Roman" w:hAnsi="Times New Roman" w:cs="Times New Roman"/>
          <w:b w:val="0"/>
          <w:sz w:val="28"/>
          <w:szCs w:val="28"/>
        </w:rPr>
        <w:tab/>
      </w:r>
      <w:r w:rsidR="00942B57" w:rsidRPr="00942B57">
        <w:rPr>
          <w:rFonts w:ascii="Times New Roman" w:hAnsi="Times New Roman" w:cs="Times New Roman"/>
          <w:b w:val="0"/>
          <w:sz w:val="28"/>
          <w:szCs w:val="28"/>
        </w:rPr>
        <w:tab/>
      </w:r>
      <w:r w:rsidR="00942B57" w:rsidRPr="009A04A9">
        <w:rPr>
          <w:b w:val="0"/>
          <w:sz w:val="28"/>
          <w:szCs w:val="28"/>
        </w:rPr>
        <w:tab/>
      </w:r>
      <w:r w:rsidR="00942B57" w:rsidRPr="009A04A9">
        <w:rPr>
          <w:b w:val="0"/>
          <w:sz w:val="28"/>
          <w:szCs w:val="28"/>
        </w:rPr>
        <w:tab/>
        <w:t xml:space="preserve">                                  </w:t>
      </w:r>
    </w:p>
    <w:p w:rsidR="00942B57" w:rsidRPr="009A04A9" w:rsidRDefault="00942B57" w:rsidP="0039114E">
      <w:pPr>
        <w:pStyle w:val="ConsPlusTitle"/>
        <w:spacing w:line="276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E1A1D" w:rsidRPr="009A04A9" w:rsidRDefault="006E1A1D" w:rsidP="0039114E">
      <w:pPr>
        <w:pStyle w:val="ConsPlusTitle"/>
        <w:spacing w:line="276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A04A9">
        <w:rPr>
          <w:rFonts w:ascii="Times New Roman" w:hAnsi="Times New Roman" w:cs="Times New Roman"/>
          <w:b w:val="0"/>
          <w:sz w:val="28"/>
          <w:szCs w:val="28"/>
        </w:rPr>
        <w:t>В целях приведения в соответствие согласно действующему законодательству местная администрация Чегемского муниципального района постановляет:</w:t>
      </w:r>
    </w:p>
    <w:p w:rsidR="006E1A1D" w:rsidRPr="009A04A9" w:rsidRDefault="006E1A1D" w:rsidP="0039114E">
      <w:pPr>
        <w:pStyle w:val="ConsPlusTitle"/>
        <w:spacing w:line="276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E1A1D" w:rsidRPr="009A04A9" w:rsidRDefault="006E1A1D" w:rsidP="006E1A1D">
      <w:pPr>
        <w:pStyle w:val="ConsPlusTitle"/>
        <w:spacing w:line="276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A04A9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942B57">
        <w:rPr>
          <w:rFonts w:ascii="Times New Roman" w:hAnsi="Times New Roman" w:cs="Times New Roman"/>
          <w:b w:val="0"/>
          <w:sz w:val="28"/>
          <w:szCs w:val="28"/>
        </w:rPr>
        <w:t xml:space="preserve">Приложение к </w:t>
      </w:r>
      <w:r w:rsidRPr="009A04A9">
        <w:rPr>
          <w:rFonts w:ascii="Times New Roman" w:hAnsi="Times New Roman" w:cs="Times New Roman"/>
          <w:b w:val="0"/>
          <w:sz w:val="28"/>
          <w:szCs w:val="28"/>
        </w:rPr>
        <w:t>постановлени</w:t>
      </w:r>
      <w:r w:rsidR="00942B57">
        <w:rPr>
          <w:rFonts w:ascii="Times New Roman" w:hAnsi="Times New Roman" w:cs="Times New Roman"/>
          <w:b w:val="0"/>
          <w:sz w:val="28"/>
          <w:szCs w:val="28"/>
        </w:rPr>
        <w:t>ю</w:t>
      </w:r>
      <w:r w:rsidRPr="009A04A9">
        <w:rPr>
          <w:rFonts w:ascii="Times New Roman" w:hAnsi="Times New Roman" w:cs="Times New Roman"/>
          <w:b w:val="0"/>
          <w:sz w:val="28"/>
          <w:szCs w:val="28"/>
        </w:rPr>
        <w:t xml:space="preserve"> местной администрации Чегемского муниципального района от 14.07.17г. №626-па «Об утверждении Положения о порядке взимания и использования родительской платы в муниципальных образовательных учреждениях Чегемского муниципального района, реализующих </w:t>
      </w:r>
      <w:r w:rsidR="00E60458">
        <w:rPr>
          <w:rFonts w:ascii="Times New Roman" w:hAnsi="Times New Roman" w:cs="Times New Roman"/>
          <w:b w:val="0"/>
          <w:sz w:val="28"/>
          <w:szCs w:val="28"/>
        </w:rPr>
        <w:t>образовательн</w:t>
      </w:r>
      <w:r w:rsidRPr="009A04A9">
        <w:rPr>
          <w:rFonts w:ascii="Times New Roman" w:hAnsi="Times New Roman" w:cs="Times New Roman"/>
          <w:b w:val="0"/>
          <w:sz w:val="28"/>
          <w:szCs w:val="28"/>
        </w:rPr>
        <w:t xml:space="preserve">ую программу дошкольного образования» изложить в </w:t>
      </w:r>
      <w:r w:rsidR="000B54E6" w:rsidRPr="009A04A9">
        <w:rPr>
          <w:rFonts w:ascii="Times New Roman" w:hAnsi="Times New Roman" w:cs="Times New Roman"/>
          <w:b w:val="0"/>
          <w:sz w:val="28"/>
          <w:szCs w:val="28"/>
        </w:rPr>
        <w:t>новой</w:t>
      </w:r>
      <w:r w:rsidR="00942B57">
        <w:rPr>
          <w:rFonts w:ascii="Times New Roman" w:hAnsi="Times New Roman" w:cs="Times New Roman"/>
          <w:b w:val="0"/>
          <w:sz w:val="28"/>
          <w:szCs w:val="28"/>
        </w:rPr>
        <w:t xml:space="preserve"> редакции</w:t>
      </w:r>
      <w:r w:rsidR="007951AB">
        <w:rPr>
          <w:rFonts w:ascii="Times New Roman" w:hAnsi="Times New Roman" w:cs="Times New Roman"/>
          <w:b w:val="0"/>
          <w:sz w:val="28"/>
          <w:szCs w:val="28"/>
        </w:rPr>
        <w:t xml:space="preserve"> (приложение).</w:t>
      </w:r>
    </w:p>
    <w:p w:rsidR="006E1A1D" w:rsidRPr="009A04A9" w:rsidRDefault="006E1A1D" w:rsidP="0039114E">
      <w:pPr>
        <w:pStyle w:val="ConsPlusTitle"/>
        <w:spacing w:line="276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A04A9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2. </w:t>
      </w:r>
      <w:r w:rsidR="000B54E6" w:rsidRPr="009A04A9">
        <w:rPr>
          <w:rFonts w:ascii="Times New Roman" w:hAnsi="Times New Roman" w:cs="Times New Roman"/>
          <w:b w:val="0"/>
          <w:sz w:val="28"/>
          <w:szCs w:val="28"/>
        </w:rPr>
        <w:t xml:space="preserve">Пункт </w:t>
      </w:r>
      <w:r w:rsidR="007951AB">
        <w:rPr>
          <w:rFonts w:ascii="Times New Roman" w:hAnsi="Times New Roman" w:cs="Times New Roman"/>
          <w:b w:val="0"/>
          <w:sz w:val="28"/>
          <w:szCs w:val="28"/>
        </w:rPr>
        <w:t>1.</w:t>
      </w:r>
      <w:r w:rsidR="000B54E6" w:rsidRPr="009A04A9">
        <w:rPr>
          <w:rFonts w:ascii="Times New Roman" w:hAnsi="Times New Roman" w:cs="Times New Roman"/>
          <w:b w:val="0"/>
          <w:sz w:val="28"/>
          <w:szCs w:val="28"/>
        </w:rPr>
        <w:t>3</w:t>
      </w:r>
      <w:r w:rsidR="007951AB">
        <w:rPr>
          <w:rFonts w:ascii="Times New Roman" w:hAnsi="Times New Roman" w:cs="Times New Roman"/>
          <w:b w:val="0"/>
          <w:sz w:val="28"/>
          <w:szCs w:val="28"/>
        </w:rPr>
        <w:t>.</w:t>
      </w:r>
      <w:r w:rsidR="000B54E6" w:rsidRPr="009A04A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D08BD" w:rsidRPr="009A04A9">
        <w:rPr>
          <w:rFonts w:ascii="Times New Roman" w:hAnsi="Times New Roman" w:cs="Times New Roman"/>
          <w:b w:val="0"/>
          <w:sz w:val="28"/>
          <w:szCs w:val="28"/>
        </w:rPr>
        <w:t>постановлени</w:t>
      </w:r>
      <w:r w:rsidR="006D08BD">
        <w:rPr>
          <w:rFonts w:ascii="Times New Roman" w:hAnsi="Times New Roman" w:cs="Times New Roman"/>
          <w:b w:val="0"/>
          <w:sz w:val="28"/>
          <w:szCs w:val="28"/>
        </w:rPr>
        <w:t>я</w:t>
      </w:r>
      <w:r w:rsidR="006D08BD" w:rsidRPr="009A04A9">
        <w:rPr>
          <w:rFonts w:ascii="Times New Roman" w:hAnsi="Times New Roman" w:cs="Times New Roman"/>
          <w:b w:val="0"/>
          <w:sz w:val="28"/>
          <w:szCs w:val="28"/>
        </w:rPr>
        <w:t xml:space="preserve"> местной администрации Чегемского муниципального района</w:t>
      </w:r>
      <w:r w:rsidR="006D08BD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6D08BD" w:rsidRPr="00942B57">
        <w:rPr>
          <w:rFonts w:ascii="Times New Roman" w:hAnsi="Times New Roman" w:cs="Times New Roman"/>
          <w:b w:val="0"/>
          <w:sz w:val="28"/>
          <w:szCs w:val="28"/>
        </w:rPr>
        <w:t>11.09</w:t>
      </w:r>
      <w:r w:rsidR="006D08BD">
        <w:rPr>
          <w:rFonts w:ascii="Times New Roman" w:hAnsi="Times New Roman" w:cs="Times New Roman"/>
          <w:b w:val="0"/>
          <w:sz w:val="28"/>
          <w:szCs w:val="28"/>
        </w:rPr>
        <w:t>.2017</w:t>
      </w:r>
      <w:r w:rsidR="006D08BD" w:rsidRPr="00942B57">
        <w:rPr>
          <w:rFonts w:ascii="Times New Roman" w:hAnsi="Times New Roman" w:cs="Times New Roman"/>
          <w:b w:val="0"/>
          <w:sz w:val="28"/>
          <w:szCs w:val="28"/>
        </w:rPr>
        <w:t>г.</w:t>
      </w:r>
      <w:r w:rsidR="006D08BD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6D08BD" w:rsidRPr="009A04A9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постановление местной администрации Чегемского муниципального района от 14.07.17г. №626-па «Об утверждении Положения о порядке взимания и использования родительской платы в муниципальных образовательных учреждениях Чегемского муниципального района, реализующих </w:t>
      </w:r>
      <w:r w:rsidR="00E60458">
        <w:rPr>
          <w:rFonts w:ascii="Times New Roman" w:hAnsi="Times New Roman" w:cs="Times New Roman"/>
          <w:b w:val="0"/>
          <w:sz w:val="28"/>
          <w:szCs w:val="28"/>
        </w:rPr>
        <w:t>образовательн</w:t>
      </w:r>
      <w:r w:rsidR="006D08BD" w:rsidRPr="009A04A9">
        <w:rPr>
          <w:rFonts w:ascii="Times New Roman" w:hAnsi="Times New Roman" w:cs="Times New Roman"/>
          <w:b w:val="0"/>
          <w:sz w:val="28"/>
          <w:szCs w:val="28"/>
        </w:rPr>
        <w:t>ую пр</w:t>
      </w:r>
      <w:r w:rsidR="006D08BD">
        <w:rPr>
          <w:rFonts w:ascii="Times New Roman" w:hAnsi="Times New Roman" w:cs="Times New Roman"/>
          <w:b w:val="0"/>
          <w:sz w:val="28"/>
          <w:szCs w:val="28"/>
        </w:rPr>
        <w:t xml:space="preserve">ограмму дошкольного образования» </w:t>
      </w:r>
      <w:r w:rsidR="007951AB">
        <w:rPr>
          <w:rFonts w:ascii="Times New Roman" w:hAnsi="Times New Roman" w:cs="Times New Roman"/>
          <w:b w:val="0"/>
          <w:sz w:val="28"/>
          <w:szCs w:val="28"/>
        </w:rPr>
        <w:t>исключить.</w:t>
      </w:r>
    </w:p>
    <w:p w:rsidR="0039114E" w:rsidRPr="009A04A9" w:rsidRDefault="0039114E" w:rsidP="0039114E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A04A9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9A04A9">
        <w:rPr>
          <w:rFonts w:ascii="Times New Roman" w:hAnsi="Times New Roman" w:cs="Times New Roman"/>
          <w:b w:val="0"/>
          <w:sz w:val="28"/>
          <w:szCs w:val="28"/>
        </w:rPr>
        <w:tab/>
      </w:r>
      <w:r w:rsidR="008A1620">
        <w:rPr>
          <w:rFonts w:ascii="Times New Roman" w:hAnsi="Times New Roman" w:cs="Times New Roman"/>
          <w:b w:val="0"/>
          <w:sz w:val="28"/>
          <w:szCs w:val="28"/>
        </w:rPr>
        <w:t>3</w:t>
      </w:r>
      <w:r w:rsidRPr="009A04A9">
        <w:rPr>
          <w:rFonts w:ascii="Times New Roman" w:hAnsi="Times New Roman" w:cs="Times New Roman"/>
          <w:b w:val="0"/>
          <w:sz w:val="28"/>
          <w:szCs w:val="28"/>
        </w:rPr>
        <w:t>. Опубликовать настоящее постановление в районной газете «Голос Чегема».</w:t>
      </w:r>
    </w:p>
    <w:p w:rsidR="0039114E" w:rsidRPr="009A04A9" w:rsidRDefault="008A1620" w:rsidP="0039114E">
      <w:pPr>
        <w:ind w:firstLine="708"/>
        <w:jc w:val="both"/>
        <w:rPr>
          <w:rFonts w:eastAsia="A"/>
          <w:bCs w:val="0"/>
          <w:sz w:val="28"/>
          <w:szCs w:val="28"/>
          <w:lang w:eastAsia="ar-SA"/>
        </w:rPr>
      </w:pPr>
      <w:r>
        <w:rPr>
          <w:b w:val="0"/>
          <w:sz w:val="28"/>
          <w:szCs w:val="28"/>
        </w:rPr>
        <w:t>4</w:t>
      </w:r>
      <w:r w:rsidR="0039114E" w:rsidRPr="009A04A9">
        <w:rPr>
          <w:b w:val="0"/>
          <w:sz w:val="28"/>
          <w:szCs w:val="28"/>
        </w:rPr>
        <w:t xml:space="preserve">. </w:t>
      </w:r>
      <w:r w:rsidR="0039114E" w:rsidRPr="009A04A9">
        <w:rPr>
          <w:rFonts w:eastAsia="A"/>
          <w:b w:val="0"/>
          <w:bCs w:val="0"/>
          <w:sz w:val="28"/>
          <w:szCs w:val="28"/>
          <w:lang w:eastAsia="ar-SA"/>
        </w:rPr>
        <w:t xml:space="preserve">Контроль над исполнением настоящего постановления возложить на заместителя главы местной администрации Чегемского муниципального района по социальным вопросам – начальника Управления образования (Ж.К. </w:t>
      </w:r>
      <w:proofErr w:type="spellStart"/>
      <w:r w:rsidR="0039114E" w:rsidRPr="009A04A9">
        <w:rPr>
          <w:rFonts w:eastAsia="A"/>
          <w:b w:val="0"/>
          <w:bCs w:val="0"/>
          <w:sz w:val="28"/>
          <w:szCs w:val="28"/>
          <w:lang w:eastAsia="ar-SA"/>
        </w:rPr>
        <w:t>Арипшева</w:t>
      </w:r>
      <w:proofErr w:type="spellEnd"/>
      <w:r w:rsidR="0039114E" w:rsidRPr="009A04A9">
        <w:rPr>
          <w:rFonts w:eastAsia="A"/>
          <w:b w:val="0"/>
          <w:bCs w:val="0"/>
          <w:sz w:val="28"/>
          <w:szCs w:val="28"/>
          <w:lang w:eastAsia="ar-SA"/>
        </w:rPr>
        <w:t>).</w:t>
      </w:r>
    </w:p>
    <w:p w:rsidR="0039114E" w:rsidRPr="009A04A9" w:rsidRDefault="0039114E" w:rsidP="0039114E">
      <w:pPr>
        <w:suppressAutoHyphens/>
        <w:overflowPunct/>
        <w:autoSpaceDE/>
        <w:autoSpaceDN/>
        <w:adjustRightInd/>
        <w:jc w:val="both"/>
        <w:rPr>
          <w:rFonts w:eastAsia="A"/>
          <w:b w:val="0"/>
          <w:bCs w:val="0"/>
          <w:sz w:val="28"/>
          <w:szCs w:val="28"/>
          <w:lang w:eastAsia="ar-SA"/>
        </w:rPr>
      </w:pPr>
      <w:r w:rsidRPr="009A04A9">
        <w:rPr>
          <w:rFonts w:eastAsia="A"/>
          <w:b w:val="0"/>
          <w:bCs w:val="0"/>
          <w:sz w:val="28"/>
          <w:szCs w:val="28"/>
          <w:lang w:eastAsia="ar-SA"/>
        </w:rPr>
        <w:t xml:space="preserve"> </w:t>
      </w:r>
    </w:p>
    <w:p w:rsidR="0039114E" w:rsidRPr="009A04A9" w:rsidRDefault="0039114E" w:rsidP="0039114E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04BDB" w:rsidRPr="009A04A9" w:rsidRDefault="00304BDB" w:rsidP="0039114E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04BDB" w:rsidRPr="009A04A9" w:rsidRDefault="00304BDB" w:rsidP="0039114E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75A9F" w:rsidRPr="009A04A9" w:rsidRDefault="00975A9F" w:rsidP="0039114E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75A9F" w:rsidRPr="009A04A9" w:rsidRDefault="00975A9F" w:rsidP="0039114E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75A9F" w:rsidRPr="009A04A9" w:rsidRDefault="00975A9F" w:rsidP="0039114E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75A9F" w:rsidRPr="009A04A9" w:rsidRDefault="00975A9F" w:rsidP="0039114E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9114E" w:rsidRPr="009A04A9" w:rsidRDefault="0039114E" w:rsidP="0039114E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A04A9">
        <w:rPr>
          <w:rFonts w:ascii="Times New Roman" w:hAnsi="Times New Roman" w:cs="Times New Roman"/>
          <w:b w:val="0"/>
          <w:sz w:val="28"/>
          <w:szCs w:val="28"/>
        </w:rPr>
        <w:t xml:space="preserve">Глава местной администрации </w:t>
      </w:r>
    </w:p>
    <w:p w:rsidR="00895859" w:rsidRDefault="0039114E" w:rsidP="00304BDB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A04A9">
        <w:rPr>
          <w:rFonts w:ascii="Times New Roman" w:hAnsi="Times New Roman" w:cs="Times New Roman"/>
          <w:b w:val="0"/>
          <w:sz w:val="28"/>
          <w:szCs w:val="28"/>
        </w:rPr>
        <w:t xml:space="preserve">Чегемского муниципального района                                    </w:t>
      </w:r>
      <w:r w:rsidR="008A1620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Pr="009A04A9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proofErr w:type="spellStart"/>
      <w:r w:rsidRPr="009A04A9">
        <w:rPr>
          <w:rFonts w:ascii="Times New Roman" w:hAnsi="Times New Roman" w:cs="Times New Roman"/>
          <w:b w:val="0"/>
          <w:sz w:val="28"/>
          <w:szCs w:val="28"/>
        </w:rPr>
        <w:t>А.Текушев</w:t>
      </w:r>
      <w:proofErr w:type="spellEnd"/>
    </w:p>
    <w:p w:rsidR="00403B96" w:rsidRDefault="00403B96" w:rsidP="00304BDB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03B96" w:rsidRDefault="00403B96" w:rsidP="00304BDB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03B96" w:rsidRDefault="00403B96" w:rsidP="00304BDB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03B96" w:rsidRDefault="00403B96" w:rsidP="00304BDB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03B96" w:rsidRDefault="00403B96" w:rsidP="00304BDB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03B96" w:rsidRDefault="00403B96" w:rsidP="00304BDB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03B96" w:rsidRDefault="00403B96" w:rsidP="00304BDB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03B96" w:rsidRDefault="00403B96" w:rsidP="00304BDB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03B96" w:rsidRDefault="00403B96" w:rsidP="00304BDB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03B96" w:rsidRDefault="00403B96" w:rsidP="00304BDB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03B96" w:rsidRDefault="00403B96" w:rsidP="00304BDB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03B96" w:rsidRDefault="00403B96" w:rsidP="00304BDB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03B96" w:rsidRDefault="00403B96" w:rsidP="00304BDB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03B96" w:rsidRDefault="00403B96" w:rsidP="00304BDB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03B96" w:rsidRDefault="00403B96" w:rsidP="00304BDB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03B96" w:rsidRDefault="00403B96" w:rsidP="00304BDB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03B96" w:rsidRPr="00F14359" w:rsidRDefault="00403B96" w:rsidP="00403B96">
      <w:pPr>
        <w:pStyle w:val="a4"/>
        <w:spacing w:before="0" w:beforeAutospacing="0" w:after="0" w:afterAutospacing="0"/>
        <w:jc w:val="right"/>
        <w:rPr>
          <w:rStyle w:val="a3"/>
          <w:b w:val="0"/>
          <w:sz w:val="28"/>
          <w:szCs w:val="28"/>
        </w:rPr>
      </w:pPr>
      <w:r w:rsidRPr="00F14359">
        <w:rPr>
          <w:rStyle w:val="a3"/>
          <w:b w:val="0"/>
          <w:sz w:val="28"/>
          <w:szCs w:val="28"/>
        </w:rPr>
        <w:t>Приложение</w:t>
      </w:r>
    </w:p>
    <w:p w:rsidR="00403B96" w:rsidRDefault="00403B96" w:rsidP="00403B96">
      <w:pPr>
        <w:pStyle w:val="a4"/>
        <w:spacing w:before="0" w:beforeAutospacing="0" w:after="0" w:afterAutospacing="0"/>
        <w:jc w:val="right"/>
        <w:rPr>
          <w:rStyle w:val="a3"/>
          <w:b w:val="0"/>
          <w:sz w:val="28"/>
          <w:szCs w:val="28"/>
        </w:rPr>
      </w:pPr>
      <w:r w:rsidRPr="00F14359">
        <w:rPr>
          <w:rStyle w:val="a3"/>
          <w:b w:val="0"/>
          <w:sz w:val="28"/>
          <w:szCs w:val="28"/>
        </w:rPr>
        <w:t xml:space="preserve"> к постановлению </w:t>
      </w:r>
      <w:r>
        <w:rPr>
          <w:rStyle w:val="a3"/>
          <w:b w:val="0"/>
          <w:sz w:val="28"/>
          <w:szCs w:val="28"/>
        </w:rPr>
        <w:t xml:space="preserve">местной администрации </w:t>
      </w:r>
    </w:p>
    <w:p w:rsidR="00403B96" w:rsidRDefault="00403B96" w:rsidP="00403B96">
      <w:pPr>
        <w:pStyle w:val="a4"/>
        <w:spacing w:before="0" w:beforeAutospacing="0" w:after="0" w:afterAutospacing="0"/>
        <w:jc w:val="right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 xml:space="preserve">Чегемского муниципального района </w:t>
      </w:r>
      <w:r w:rsidRPr="00F14359">
        <w:rPr>
          <w:rStyle w:val="a3"/>
          <w:b w:val="0"/>
          <w:sz w:val="28"/>
          <w:szCs w:val="28"/>
        </w:rPr>
        <w:t>от</w:t>
      </w:r>
      <w:r w:rsidR="00D0164E">
        <w:rPr>
          <w:rStyle w:val="a3"/>
          <w:b w:val="0"/>
          <w:sz w:val="28"/>
          <w:szCs w:val="28"/>
        </w:rPr>
        <w:t xml:space="preserve"> 03</w:t>
      </w:r>
      <w:r>
        <w:rPr>
          <w:rStyle w:val="a3"/>
          <w:b w:val="0"/>
          <w:sz w:val="28"/>
          <w:szCs w:val="28"/>
        </w:rPr>
        <w:t>.</w:t>
      </w:r>
      <w:r w:rsidR="00D0164E">
        <w:rPr>
          <w:rStyle w:val="a3"/>
          <w:b w:val="0"/>
          <w:sz w:val="28"/>
          <w:szCs w:val="28"/>
        </w:rPr>
        <w:t>11</w:t>
      </w:r>
      <w:r>
        <w:rPr>
          <w:rStyle w:val="a3"/>
          <w:b w:val="0"/>
          <w:sz w:val="28"/>
          <w:szCs w:val="28"/>
        </w:rPr>
        <w:t xml:space="preserve">.2017г. </w:t>
      </w:r>
      <w:r w:rsidRPr="00F14359">
        <w:rPr>
          <w:rStyle w:val="a3"/>
          <w:b w:val="0"/>
          <w:sz w:val="28"/>
          <w:szCs w:val="28"/>
        </w:rPr>
        <w:t xml:space="preserve"> №</w:t>
      </w:r>
      <w:r w:rsidR="00D0164E">
        <w:rPr>
          <w:rStyle w:val="a3"/>
          <w:b w:val="0"/>
          <w:sz w:val="28"/>
          <w:szCs w:val="28"/>
        </w:rPr>
        <w:t>898</w:t>
      </w:r>
      <w:r>
        <w:rPr>
          <w:rStyle w:val="a3"/>
          <w:b w:val="0"/>
          <w:sz w:val="28"/>
          <w:szCs w:val="28"/>
        </w:rPr>
        <w:t xml:space="preserve"> - па</w:t>
      </w:r>
    </w:p>
    <w:p w:rsidR="00403B96" w:rsidRPr="00F14359" w:rsidRDefault="00403B96" w:rsidP="00403B96">
      <w:pPr>
        <w:pStyle w:val="a4"/>
        <w:spacing w:before="0" w:beforeAutospacing="0" w:after="0" w:afterAutospacing="0"/>
        <w:jc w:val="right"/>
        <w:rPr>
          <w:rStyle w:val="a3"/>
          <w:b w:val="0"/>
          <w:sz w:val="28"/>
          <w:szCs w:val="28"/>
        </w:rPr>
      </w:pPr>
    </w:p>
    <w:p w:rsidR="00403B96" w:rsidRDefault="00403B96" w:rsidP="00403B96">
      <w:pPr>
        <w:pStyle w:val="a4"/>
        <w:spacing w:before="0" w:beforeAutospacing="0" w:after="0" w:afterAutospacing="0"/>
        <w:jc w:val="center"/>
        <w:rPr>
          <w:rStyle w:val="a3"/>
          <w:b w:val="0"/>
          <w:sz w:val="28"/>
          <w:szCs w:val="28"/>
        </w:rPr>
      </w:pPr>
    </w:p>
    <w:p w:rsidR="00403B96" w:rsidRPr="00F14359" w:rsidRDefault="00403B96" w:rsidP="00403B96">
      <w:pPr>
        <w:pStyle w:val="a4"/>
        <w:spacing w:before="0" w:beforeAutospacing="0" w:after="0" w:afterAutospacing="0"/>
        <w:jc w:val="center"/>
        <w:rPr>
          <w:rStyle w:val="a3"/>
          <w:b w:val="0"/>
          <w:sz w:val="28"/>
          <w:szCs w:val="28"/>
        </w:rPr>
      </w:pPr>
      <w:r w:rsidRPr="00F14359">
        <w:rPr>
          <w:rStyle w:val="a3"/>
          <w:b w:val="0"/>
          <w:sz w:val="28"/>
          <w:szCs w:val="28"/>
        </w:rPr>
        <w:t>Положение</w:t>
      </w:r>
    </w:p>
    <w:p w:rsidR="00403B96" w:rsidRDefault="00403B96" w:rsidP="00403B96">
      <w:pPr>
        <w:pStyle w:val="a4"/>
        <w:spacing w:before="0" w:beforeAutospacing="0" w:after="0" w:afterAutospacing="0"/>
        <w:jc w:val="center"/>
        <w:rPr>
          <w:rStyle w:val="a3"/>
          <w:b w:val="0"/>
          <w:sz w:val="28"/>
          <w:szCs w:val="28"/>
        </w:rPr>
      </w:pPr>
      <w:r w:rsidRPr="00F14359">
        <w:rPr>
          <w:rStyle w:val="a3"/>
          <w:b w:val="0"/>
          <w:sz w:val="28"/>
          <w:szCs w:val="28"/>
        </w:rPr>
        <w:t xml:space="preserve">о </w:t>
      </w:r>
      <w:r w:rsidRPr="00024EA8">
        <w:rPr>
          <w:rStyle w:val="a3"/>
          <w:b w:val="0"/>
          <w:sz w:val="28"/>
          <w:szCs w:val="28"/>
        </w:rPr>
        <w:t xml:space="preserve">порядке </w:t>
      </w:r>
      <w:r w:rsidRPr="00024EA8">
        <w:rPr>
          <w:bCs/>
          <w:sz w:val="28"/>
          <w:szCs w:val="28"/>
        </w:rPr>
        <w:t>взимания</w:t>
      </w:r>
      <w:r w:rsidRPr="007A31A7">
        <w:rPr>
          <w:b/>
          <w:bCs/>
          <w:sz w:val="28"/>
          <w:szCs w:val="28"/>
        </w:rPr>
        <w:t xml:space="preserve"> </w:t>
      </w:r>
      <w:r w:rsidRPr="00F14359">
        <w:rPr>
          <w:rStyle w:val="a3"/>
          <w:b w:val="0"/>
          <w:sz w:val="28"/>
          <w:szCs w:val="28"/>
        </w:rPr>
        <w:t xml:space="preserve">и использования родительской платы </w:t>
      </w:r>
    </w:p>
    <w:p w:rsidR="00403B96" w:rsidRDefault="00403B96" w:rsidP="00403B96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F14359">
        <w:rPr>
          <w:rStyle w:val="a3"/>
          <w:b w:val="0"/>
          <w:sz w:val="28"/>
          <w:szCs w:val="28"/>
        </w:rPr>
        <w:t xml:space="preserve">за присмотр и уход за ребенком в муниципальных казенных </w:t>
      </w:r>
      <w:r w:rsidRPr="00F14359">
        <w:rPr>
          <w:sz w:val="28"/>
          <w:szCs w:val="28"/>
        </w:rPr>
        <w:t>образовательных организациях Чегемского муниципального района,  реализующих</w:t>
      </w:r>
    </w:p>
    <w:p w:rsidR="00403B96" w:rsidRPr="00F14359" w:rsidRDefault="00403B96" w:rsidP="00403B96">
      <w:pPr>
        <w:pStyle w:val="a4"/>
        <w:spacing w:before="0" w:beforeAutospacing="0" w:after="0" w:afterAutospacing="0"/>
        <w:jc w:val="center"/>
        <w:rPr>
          <w:bCs/>
          <w:sz w:val="28"/>
          <w:szCs w:val="28"/>
        </w:rPr>
      </w:pPr>
      <w:r w:rsidRPr="00F14359">
        <w:rPr>
          <w:sz w:val="28"/>
          <w:szCs w:val="28"/>
        </w:rPr>
        <w:t xml:space="preserve"> основную </w:t>
      </w:r>
      <w:r w:rsidR="00E60458">
        <w:rPr>
          <w:sz w:val="28"/>
          <w:szCs w:val="28"/>
        </w:rPr>
        <w:t>образовательн</w:t>
      </w:r>
      <w:r w:rsidRPr="00F14359">
        <w:rPr>
          <w:sz w:val="28"/>
          <w:szCs w:val="28"/>
        </w:rPr>
        <w:t>ую программу дошкольного образования</w:t>
      </w:r>
    </w:p>
    <w:p w:rsidR="00403B96" w:rsidRPr="00F14359" w:rsidRDefault="00403B96" w:rsidP="00403B96">
      <w:pPr>
        <w:pStyle w:val="2"/>
        <w:rPr>
          <w:b w:val="0"/>
          <w:sz w:val="28"/>
          <w:szCs w:val="28"/>
        </w:rPr>
      </w:pPr>
    </w:p>
    <w:p w:rsidR="00403B96" w:rsidRPr="00F14359" w:rsidRDefault="00403B96" w:rsidP="00403B96">
      <w:pPr>
        <w:pStyle w:val="2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</w:t>
      </w:r>
      <w:r w:rsidRPr="00F14359">
        <w:rPr>
          <w:b w:val="0"/>
          <w:sz w:val="28"/>
          <w:szCs w:val="28"/>
        </w:rPr>
        <w:t>. Общие положения</w:t>
      </w:r>
    </w:p>
    <w:p w:rsidR="00403B96" w:rsidRPr="00F14359" w:rsidRDefault="00403B96" w:rsidP="00403B96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F14359">
        <w:rPr>
          <w:rStyle w:val="a3"/>
          <w:b w:val="0"/>
          <w:sz w:val="28"/>
          <w:szCs w:val="28"/>
        </w:rPr>
        <w:t>Положение</w:t>
      </w:r>
      <w:r>
        <w:rPr>
          <w:rStyle w:val="a3"/>
          <w:b w:val="0"/>
          <w:sz w:val="28"/>
          <w:szCs w:val="28"/>
        </w:rPr>
        <w:t xml:space="preserve"> </w:t>
      </w:r>
      <w:r w:rsidRPr="00F14359">
        <w:rPr>
          <w:rStyle w:val="a3"/>
          <w:b w:val="0"/>
          <w:sz w:val="28"/>
          <w:szCs w:val="28"/>
        </w:rPr>
        <w:t xml:space="preserve">о порядке </w:t>
      </w:r>
      <w:r w:rsidRPr="00024EA8">
        <w:rPr>
          <w:bCs/>
          <w:sz w:val="28"/>
          <w:szCs w:val="28"/>
        </w:rPr>
        <w:t>взимания</w:t>
      </w:r>
      <w:r w:rsidRPr="007A31A7">
        <w:rPr>
          <w:b/>
          <w:bCs/>
          <w:sz w:val="28"/>
          <w:szCs w:val="28"/>
        </w:rPr>
        <w:t xml:space="preserve"> </w:t>
      </w:r>
      <w:r w:rsidRPr="00F14359">
        <w:rPr>
          <w:rStyle w:val="a3"/>
          <w:b w:val="0"/>
          <w:sz w:val="28"/>
          <w:szCs w:val="28"/>
        </w:rPr>
        <w:t>и использования родительской платы</w:t>
      </w:r>
      <w:r>
        <w:rPr>
          <w:rStyle w:val="a3"/>
          <w:b w:val="0"/>
          <w:sz w:val="28"/>
          <w:szCs w:val="28"/>
        </w:rPr>
        <w:t xml:space="preserve"> </w:t>
      </w:r>
      <w:r w:rsidRPr="00F14359">
        <w:rPr>
          <w:rStyle w:val="a3"/>
          <w:b w:val="0"/>
          <w:sz w:val="28"/>
          <w:szCs w:val="28"/>
        </w:rPr>
        <w:t xml:space="preserve">за присмотр и уход за ребенком в муниципальных казенных </w:t>
      </w:r>
      <w:r w:rsidRPr="00F14359">
        <w:rPr>
          <w:sz w:val="28"/>
          <w:szCs w:val="28"/>
        </w:rPr>
        <w:t>образовательных организациях Чегемского муниципального района,  реализующ</w:t>
      </w:r>
      <w:r>
        <w:rPr>
          <w:sz w:val="28"/>
          <w:szCs w:val="28"/>
        </w:rPr>
        <w:t xml:space="preserve">их основную </w:t>
      </w:r>
      <w:r w:rsidR="00E60458">
        <w:rPr>
          <w:sz w:val="28"/>
          <w:szCs w:val="28"/>
        </w:rPr>
        <w:t>образовательн</w:t>
      </w:r>
      <w:r>
        <w:rPr>
          <w:sz w:val="28"/>
          <w:szCs w:val="28"/>
        </w:rPr>
        <w:t xml:space="preserve">ую </w:t>
      </w:r>
      <w:r w:rsidRPr="00F14359">
        <w:rPr>
          <w:sz w:val="28"/>
          <w:szCs w:val="28"/>
        </w:rPr>
        <w:t>программу дошкольного образования</w:t>
      </w:r>
      <w:r>
        <w:rPr>
          <w:sz w:val="28"/>
          <w:szCs w:val="28"/>
        </w:rPr>
        <w:t>, (далее - Положение)</w:t>
      </w:r>
      <w:r w:rsidRPr="00F14359">
        <w:rPr>
          <w:sz w:val="28"/>
          <w:szCs w:val="28"/>
        </w:rPr>
        <w:t xml:space="preserve"> разработан</w:t>
      </w:r>
      <w:r>
        <w:rPr>
          <w:sz w:val="28"/>
          <w:szCs w:val="28"/>
        </w:rPr>
        <w:t>о</w:t>
      </w:r>
      <w:r w:rsidRPr="00F14359">
        <w:rPr>
          <w:sz w:val="28"/>
          <w:szCs w:val="28"/>
        </w:rPr>
        <w:t xml:space="preserve"> в соответствии с </w:t>
      </w:r>
      <w:r w:rsidRPr="00CD65F6">
        <w:rPr>
          <w:color w:val="000000"/>
          <w:sz w:val="28"/>
          <w:szCs w:val="28"/>
        </w:rPr>
        <w:t xml:space="preserve">Федеральным </w:t>
      </w:r>
      <w:r>
        <w:rPr>
          <w:sz w:val="28"/>
          <w:szCs w:val="28"/>
        </w:rPr>
        <w:t>з</w:t>
      </w:r>
      <w:r w:rsidRPr="00F14359">
        <w:rPr>
          <w:sz w:val="28"/>
          <w:szCs w:val="28"/>
        </w:rPr>
        <w:t>аконом Рос</w:t>
      </w:r>
      <w:r>
        <w:rPr>
          <w:sz w:val="28"/>
          <w:szCs w:val="28"/>
        </w:rPr>
        <w:t>сийской Федерации от 29.12.2012г. №</w:t>
      </w:r>
      <w:r w:rsidRPr="00F14359">
        <w:rPr>
          <w:sz w:val="28"/>
          <w:szCs w:val="28"/>
        </w:rPr>
        <w:t>273-ФЗ «Об образовании в Российской Федерации», Федеральным законом Российс</w:t>
      </w:r>
      <w:r>
        <w:rPr>
          <w:sz w:val="28"/>
          <w:szCs w:val="28"/>
        </w:rPr>
        <w:t>кой Федерации от 06.10.2003г.</w:t>
      </w:r>
      <w:r w:rsidRPr="00F14359">
        <w:rPr>
          <w:sz w:val="28"/>
          <w:szCs w:val="28"/>
        </w:rPr>
        <w:t xml:space="preserve"> №</w:t>
      </w:r>
      <w:r>
        <w:rPr>
          <w:sz w:val="28"/>
          <w:szCs w:val="28"/>
        </w:rPr>
        <w:t>131-</w:t>
      </w:r>
      <w:r w:rsidRPr="00F14359">
        <w:rPr>
          <w:sz w:val="28"/>
          <w:szCs w:val="28"/>
        </w:rPr>
        <w:t>ФЗ «Об общих принципах организации местного самоуправления в Российской Федерации».</w:t>
      </w:r>
    </w:p>
    <w:p w:rsidR="00403B96" w:rsidRPr="001244ED" w:rsidRDefault="00403B96" w:rsidP="00403B96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50F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Положение</w:t>
      </w:r>
      <w:r>
        <w:rPr>
          <w:rStyle w:val="a3"/>
          <w:b w:val="0"/>
          <w:sz w:val="28"/>
          <w:szCs w:val="28"/>
        </w:rPr>
        <w:t xml:space="preserve"> </w:t>
      </w:r>
      <w:r w:rsidRPr="00D12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определяет порядок взимания и использования родительской платы за присмотр и уход за детьми в муниципальных </w:t>
      </w:r>
      <w:r w:rsidRPr="0006250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казенных</w:t>
      </w:r>
      <w:r w:rsidRPr="001244ED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124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организациях Чегемского муниципального района,  реализующих основную </w:t>
      </w:r>
      <w:r w:rsidR="00E6045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</w:t>
      </w:r>
      <w:r w:rsidRPr="00124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ую программу дошкольного </w:t>
      </w:r>
      <w:r w:rsidRPr="00341D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(далее - родительская плата), а также порядок предоставления льго</w:t>
      </w:r>
      <w:r w:rsidRPr="00D1250F">
        <w:rPr>
          <w:rFonts w:ascii="Times New Roman" w:eastAsia="Times New Roman" w:hAnsi="Times New Roman" w:cs="Times New Roman"/>
          <w:sz w:val="28"/>
          <w:szCs w:val="28"/>
          <w:lang w:eastAsia="ru-RU"/>
        </w:rPr>
        <w:t>т по родительской плате.</w:t>
      </w:r>
    </w:p>
    <w:p w:rsidR="00403B96" w:rsidRDefault="00403B96" w:rsidP="00403B96">
      <w:pPr>
        <w:pStyle w:val="msonospacing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14359">
        <w:rPr>
          <w:sz w:val="28"/>
          <w:szCs w:val="28"/>
        </w:rPr>
        <w:t>1.3. Родительская плата</w:t>
      </w:r>
      <w:r>
        <w:rPr>
          <w:sz w:val="28"/>
          <w:szCs w:val="28"/>
        </w:rPr>
        <w:t xml:space="preserve">, </w:t>
      </w:r>
      <w:r w:rsidRPr="00F14359">
        <w:rPr>
          <w:sz w:val="28"/>
          <w:szCs w:val="28"/>
        </w:rPr>
        <w:t>как ежемесячная плата</w:t>
      </w:r>
      <w:r>
        <w:rPr>
          <w:sz w:val="28"/>
          <w:szCs w:val="28"/>
        </w:rPr>
        <w:t>,</w:t>
      </w:r>
      <w:r w:rsidRPr="00F14359">
        <w:rPr>
          <w:sz w:val="28"/>
          <w:szCs w:val="28"/>
        </w:rPr>
        <w:t xml:space="preserve"> является одним из источников доходной части бюджета образовательной организации </w:t>
      </w:r>
      <w:r>
        <w:rPr>
          <w:sz w:val="28"/>
          <w:szCs w:val="28"/>
        </w:rPr>
        <w:t xml:space="preserve">и </w:t>
      </w:r>
      <w:r w:rsidRPr="00F14359">
        <w:rPr>
          <w:sz w:val="28"/>
          <w:szCs w:val="28"/>
        </w:rPr>
        <w:t xml:space="preserve">используется </w:t>
      </w:r>
      <w:r>
        <w:rPr>
          <w:sz w:val="28"/>
          <w:szCs w:val="28"/>
        </w:rPr>
        <w:t>ею</w:t>
      </w:r>
      <w:r w:rsidRPr="00F14359">
        <w:rPr>
          <w:sz w:val="28"/>
          <w:szCs w:val="28"/>
        </w:rPr>
        <w:t xml:space="preserve"> целевым образом на возмещение части затрат на обеспечение комплекса мер по организации питания и хозяйственно-бытового обслуживания детей, обеспечение соблюдения ими личной гигиены и режима дня</w:t>
      </w:r>
      <w:r>
        <w:rPr>
          <w:sz w:val="28"/>
          <w:szCs w:val="28"/>
        </w:rPr>
        <w:t>.</w:t>
      </w:r>
    </w:p>
    <w:p w:rsidR="00403B96" w:rsidRDefault="00403B96" w:rsidP="00403B96">
      <w:pPr>
        <w:pStyle w:val="msonospacing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14359">
        <w:rPr>
          <w:sz w:val="28"/>
          <w:szCs w:val="28"/>
        </w:rPr>
        <w:t xml:space="preserve">1.4. </w:t>
      </w:r>
      <w:r w:rsidRPr="008426FB">
        <w:rPr>
          <w:sz w:val="28"/>
          <w:szCs w:val="28"/>
        </w:rPr>
        <w:t>В состав затрат, учитываемых для расчета родительской платы</w:t>
      </w:r>
      <w:r>
        <w:rPr>
          <w:sz w:val="28"/>
          <w:szCs w:val="28"/>
        </w:rPr>
        <w:t>,</w:t>
      </w:r>
      <w:r w:rsidRPr="008426FB">
        <w:rPr>
          <w:sz w:val="28"/>
          <w:szCs w:val="28"/>
        </w:rPr>
        <w:t xml:space="preserve"> не включаются затраты на реализацию образовательной программы дошкольного образования, а также расходов на содержание недвижимого имущества образовательной организации. </w:t>
      </w:r>
    </w:p>
    <w:p w:rsidR="00403B96" w:rsidRDefault="00403B96" w:rsidP="00403B96">
      <w:pPr>
        <w:pStyle w:val="msonospacing0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 w:rsidRPr="00F14359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Pr="00F14359">
        <w:rPr>
          <w:sz w:val="28"/>
          <w:szCs w:val="28"/>
        </w:rPr>
        <w:t xml:space="preserve">. </w:t>
      </w:r>
      <w:r w:rsidRPr="00DE1B9A">
        <w:rPr>
          <w:bCs/>
          <w:sz w:val="28"/>
          <w:szCs w:val="28"/>
        </w:rPr>
        <w:t>В случае реализации дошкольных образовательных программ в рамках государственных стандартов в группах кратковременного пребывания, без оказания услуг по содержанию (присмотр и уход) детей (включая их питание), родительская плата не взимается.</w:t>
      </w:r>
    </w:p>
    <w:p w:rsidR="00403B96" w:rsidRPr="00DE1B9A" w:rsidRDefault="00403B96" w:rsidP="00403B96">
      <w:pPr>
        <w:pStyle w:val="msonospacing0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 w:rsidRPr="00F14359">
        <w:rPr>
          <w:sz w:val="28"/>
          <w:szCs w:val="28"/>
        </w:rPr>
        <w:lastRenderedPageBreak/>
        <w:t xml:space="preserve">1.6. </w:t>
      </w:r>
      <w:r w:rsidRPr="00F14359">
        <w:rPr>
          <w:rStyle w:val="fontstyle22"/>
          <w:sz w:val="28"/>
          <w:szCs w:val="28"/>
        </w:rPr>
        <w:t>Размер родительской платы за содержание детей в образовательных организациях устанавливается нормативным правовым актом учредителя образовательной организации на срок не менее одного календарного года.</w:t>
      </w:r>
    </w:p>
    <w:p w:rsidR="00403B96" w:rsidRPr="008E667C" w:rsidRDefault="00403B96" w:rsidP="00403B96">
      <w:pPr>
        <w:pStyle w:val="2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</w:t>
      </w:r>
      <w:r w:rsidRPr="00F14359">
        <w:rPr>
          <w:b w:val="0"/>
          <w:sz w:val="28"/>
          <w:szCs w:val="28"/>
        </w:rPr>
        <w:t xml:space="preserve">. </w:t>
      </w:r>
      <w:r w:rsidRPr="008E667C">
        <w:rPr>
          <w:b w:val="0"/>
          <w:sz w:val="28"/>
          <w:szCs w:val="28"/>
        </w:rPr>
        <w:t>Порядок взимания родительской платы</w:t>
      </w:r>
    </w:p>
    <w:p w:rsidR="00403B96" w:rsidRPr="00F14359" w:rsidRDefault="00403B96" w:rsidP="00403B96">
      <w:pPr>
        <w:pStyle w:val="msonospacing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14359">
        <w:rPr>
          <w:sz w:val="28"/>
          <w:szCs w:val="28"/>
        </w:rPr>
        <w:t xml:space="preserve">.1. Родительская плата за содержание детей в образовательной организации взимается на основании договора между образовательной организацией и родителями (законными представителями) ребенка, посещающего образовательную организацию. </w:t>
      </w:r>
    </w:p>
    <w:p w:rsidR="00403B96" w:rsidRPr="00F14359" w:rsidRDefault="00403B96" w:rsidP="00403B96">
      <w:pPr>
        <w:pStyle w:val="msonospacing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14359">
        <w:rPr>
          <w:sz w:val="28"/>
          <w:szCs w:val="28"/>
        </w:rPr>
        <w:t>.2. Начисление платы за содержание ребенка в образовательной организации производится бухгалтерией образовательной организации в течение первых трех дней месяца, следующего за</w:t>
      </w:r>
      <w:r>
        <w:rPr>
          <w:sz w:val="28"/>
          <w:szCs w:val="28"/>
        </w:rPr>
        <w:t xml:space="preserve"> </w:t>
      </w:r>
      <w:r w:rsidRPr="00F14359">
        <w:rPr>
          <w:sz w:val="28"/>
          <w:szCs w:val="28"/>
        </w:rPr>
        <w:t xml:space="preserve">отчетным, </w:t>
      </w:r>
      <w:r w:rsidRPr="00B9068C">
        <w:rPr>
          <w:sz w:val="28"/>
          <w:szCs w:val="28"/>
        </w:rPr>
        <w:t>согласно календарному графику работы</w:t>
      </w:r>
      <w:r>
        <w:rPr>
          <w:sz w:val="28"/>
          <w:szCs w:val="28"/>
        </w:rPr>
        <w:t xml:space="preserve"> организации</w:t>
      </w:r>
      <w:r w:rsidRPr="00F14359">
        <w:rPr>
          <w:sz w:val="28"/>
          <w:szCs w:val="28"/>
        </w:rPr>
        <w:t xml:space="preserve"> и табелю учета посещаемости детей за предыдущий месяц. </w:t>
      </w:r>
    </w:p>
    <w:p w:rsidR="00403B96" w:rsidRDefault="00403B96" w:rsidP="00403B96">
      <w:pPr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</w:t>
      </w:r>
      <w:r w:rsidRPr="00F14359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>3</w:t>
      </w:r>
      <w:r w:rsidRPr="00F14359">
        <w:rPr>
          <w:b w:val="0"/>
          <w:sz w:val="28"/>
          <w:szCs w:val="28"/>
        </w:rPr>
        <w:t xml:space="preserve">. Родители (законные представители) производят оплату за содержание (присмотр и уход) ребенка в образовательной организации путем перечисления денежных средств на лицевой счет образовательной организации до 10 числа каждого месяца. </w:t>
      </w:r>
    </w:p>
    <w:p w:rsidR="00403B96" w:rsidRPr="0012506E" w:rsidRDefault="00403B96" w:rsidP="00403B96">
      <w:pPr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</w:t>
      </w:r>
      <w:r w:rsidRPr="0012506E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>4</w:t>
      </w:r>
      <w:r w:rsidRPr="0012506E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 xml:space="preserve"> </w:t>
      </w:r>
      <w:r w:rsidRPr="0012506E">
        <w:rPr>
          <w:b w:val="0"/>
          <w:sz w:val="28"/>
          <w:szCs w:val="28"/>
        </w:rPr>
        <w:t>Родительская плата за содержание детей в образовательных  организациях, расположенных в отдаленной высокогорной местности вносится родителями (законными представителями) непосредственно в образовательную организацию: плата вносится лицу, на которого возложен прием денег, путем оформления квитанции. Это лицо назначается руководителем организации, и с ним заключается договор о полной индивидуальной материальной ответственности. Денежные средства сдаются ответственным лицом в кассу обслуживающего банка на лицевой счет организации.</w:t>
      </w:r>
    </w:p>
    <w:p w:rsidR="00403B96" w:rsidRPr="00F14359" w:rsidRDefault="00403B96" w:rsidP="00403B96">
      <w:pPr>
        <w:pStyle w:val="msonospacing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Pr="00F14359">
        <w:rPr>
          <w:sz w:val="28"/>
          <w:szCs w:val="28"/>
        </w:rPr>
        <w:t>. Родительская плата взимается за плановое количество дней посещения ребенком образовательной организации.</w:t>
      </w:r>
    </w:p>
    <w:p w:rsidR="00403B96" w:rsidRPr="00F14359" w:rsidRDefault="00403B96" w:rsidP="00403B96">
      <w:pPr>
        <w:jc w:val="both"/>
        <w:rPr>
          <w:b w:val="0"/>
          <w:sz w:val="28"/>
          <w:szCs w:val="28"/>
        </w:rPr>
      </w:pPr>
      <w:r w:rsidRPr="00F14359">
        <w:rPr>
          <w:b w:val="0"/>
          <w:sz w:val="28"/>
          <w:szCs w:val="28"/>
        </w:rPr>
        <w:t xml:space="preserve">          Родительская плата за содержание ребенка в образовательной организации взимается в полном размере во всех случаях, за исключением следующих случаев отсутствия ребенка в образовательной организации:</w:t>
      </w:r>
    </w:p>
    <w:p w:rsidR="00403B96" w:rsidRPr="0048454E" w:rsidRDefault="00403B96" w:rsidP="00403B96">
      <w:pPr>
        <w:pStyle w:val="a5"/>
        <w:numPr>
          <w:ilvl w:val="0"/>
          <w:numId w:val="4"/>
        </w:numPr>
        <w:tabs>
          <w:tab w:val="left" w:pos="993"/>
        </w:tabs>
        <w:overflowPunct/>
        <w:autoSpaceDE/>
        <w:autoSpaceDN/>
        <w:adjustRightInd/>
        <w:ind w:left="0" w:firstLine="709"/>
        <w:jc w:val="both"/>
        <w:rPr>
          <w:b w:val="0"/>
          <w:sz w:val="28"/>
          <w:szCs w:val="28"/>
        </w:rPr>
      </w:pPr>
      <w:r w:rsidRPr="0048454E">
        <w:rPr>
          <w:b w:val="0"/>
          <w:sz w:val="28"/>
          <w:szCs w:val="28"/>
        </w:rPr>
        <w:t>пропуск по болезни ребенка (согласно представленной медицинской справке);</w:t>
      </w:r>
    </w:p>
    <w:p w:rsidR="00403B96" w:rsidRPr="0048454E" w:rsidRDefault="00403B96" w:rsidP="00403B96">
      <w:pPr>
        <w:pStyle w:val="a5"/>
        <w:numPr>
          <w:ilvl w:val="0"/>
          <w:numId w:val="4"/>
        </w:numPr>
        <w:tabs>
          <w:tab w:val="left" w:pos="993"/>
        </w:tabs>
        <w:overflowPunct/>
        <w:autoSpaceDE/>
        <w:autoSpaceDN/>
        <w:adjustRightInd/>
        <w:ind w:left="0" w:firstLine="709"/>
        <w:jc w:val="both"/>
        <w:rPr>
          <w:b w:val="0"/>
          <w:sz w:val="28"/>
          <w:szCs w:val="28"/>
        </w:rPr>
      </w:pPr>
      <w:r w:rsidRPr="0048454E">
        <w:rPr>
          <w:b w:val="0"/>
          <w:sz w:val="28"/>
          <w:szCs w:val="28"/>
        </w:rPr>
        <w:t>пропуск по причине карантина;</w:t>
      </w:r>
    </w:p>
    <w:p w:rsidR="00403B96" w:rsidRDefault="00403B96" w:rsidP="00403B96">
      <w:pPr>
        <w:pStyle w:val="a5"/>
        <w:numPr>
          <w:ilvl w:val="0"/>
          <w:numId w:val="4"/>
        </w:numPr>
        <w:tabs>
          <w:tab w:val="left" w:pos="993"/>
        </w:tabs>
        <w:overflowPunct/>
        <w:autoSpaceDE/>
        <w:autoSpaceDN/>
        <w:adjustRightInd/>
        <w:ind w:left="0" w:firstLine="709"/>
        <w:jc w:val="both"/>
        <w:rPr>
          <w:b w:val="0"/>
          <w:sz w:val="28"/>
          <w:szCs w:val="28"/>
        </w:rPr>
      </w:pPr>
      <w:r w:rsidRPr="00DB047B">
        <w:rPr>
          <w:b w:val="0"/>
          <w:bCs w:val="0"/>
          <w:sz w:val="28"/>
          <w:szCs w:val="28"/>
        </w:rPr>
        <w:t>период праздничных дней, определенных правительством Российской Федерации и Кабардино-Балкарской Республики на текущий календарный год;</w:t>
      </w:r>
    </w:p>
    <w:p w:rsidR="00403B96" w:rsidRPr="0048454E" w:rsidRDefault="00403B96" w:rsidP="00403B96">
      <w:pPr>
        <w:pStyle w:val="a5"/>
        <w:numPr>
          <w:ilvl w:val="0"/>
          <w:numId w:val="4"/>
        </w:numPr>
        <w:tabs>
          <w:tab w:val="left" w:pos="993"/>
        </w:tabs>
        <w:overflowPunct/>
        <w:autoSpaceDE/>
        <w:autoSpaceDN/>
        <w:adjustRightInd/>
        <w:ind w:left="0" w:firstLine="709"/>
        <w:jc w:val="both"/>
        <w:rPr>
          <w:b w:val="0"/>
          <w:sz w:val="28"/>
          <w:szCs w:val="28"/>
        </w:rPr>
      </w:pPr>
      <w:r w:rsidRPr="0048454E">
        <w:rPr>
          <w:b w:val="0"/>
          <w:sz w:val="28"/>
          <w:szCs w:val="28"/>
        </w:rPr>
        <w:t xml:space="preserve">при отсутствии ребенка в образовательной организации в течение оздоровительного периода (сроком до 75 дней в летние месяцы);          </w:t>
      </w:r>
    </w:p>
    <w:p w:rsidR="00403B96" w:rsidRPr="0048454E" w:rsidRDefault="00403B96" w:rsidP="00403B96">
      <w:pPr>
        <w:pStyle w:val="a5"/>
        <w:numPr>
          <w:ilvl w:val="0"/>
          <w:numId w:val="4"/>
        </w:numPr>
        <w:tabs>
          <w:tab w:val="left" w:pos="993"/>
        </w:tabs>
        <w:overflowPunct/>
        <w:autoSpaceDE/>
        <w:autoSpaceDN/>
        <w:adjustRightInd/>
        <w:ind w:left="0" w:firstLine="709"/>
        <w:jc w:val="both"/>
        <w:rPr>
          <w:b w:val="0"/>
          <w:sz w:val="28"/>
          <w:szCs w:val="28"/>
        </w:rPr>
      </w:pPr>
      <w:r w:rsidRPr="0048454E">
        <w:rPr>
          <w:b w:val="0"/>
          <w:sz w:val="28"/>
          <w:szCs w:val="28"/>
        </w:rPr>
        <w:t>при отсутствии ребенка в образовательной организации от 3 и более календарных дней в период отпуска родителей (законных представителей), но не более трех месяцев в год;</w:t>
      </w:r>
    </w:p>
    <w:p w:rsidR="00403B96" w:rsidRPr="0048454E" w:rsidRDefault="00403B96" w:rsidP="00403B96">
      <w:pPr>
        <w:pStyle w:val="a5"/>
        <w:numPr>
          <w:ilvl w:val="0"/>
          <w:numId w:val="4"/>
        </w:numPr>
        <w:tabs>
          <w:tab w:val="left" w:pos="993"/>
        </w:tabs>
        <w:overflowPunct/>
        <w:autoSpaceDE/>
        <w:autoSpaceDN/>
        <w:adjustRightInd/>
        <w:ind w:left="0" w:firstLine="709"/>
        <w:jc w:val="both"/>
        <w:rPr>
          <w:b w:val="0"/>
          <w:sz w:val="28"/>
          <w:szCs w:val="28"/>
        </w:rPr>
      </w:pPr>
      <w:r w:rsidRPr="0048454E">
        <w:rPr>
          <w:b w:val="0"/>
          <w:sz w:val="28"/>
          <w:szCs w:val="28"/>
        </w:rPr>
        <w:lastRenderedPageBreak/>
        <w:t xml:space="preserve">за период закрытия образовательной организации на ремонтные и (или) аварийные работы. </w:t>
      </w:r>
    </w:p>
    <w:p w:rsidR="00403B96" w:rsidRPr="00F14359" w:rsidRDefault="00403B96" w:rsidP="00403B96">
      <w:pPr>
        <w:pStyle w:val="msonospacing0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F14359">
        <w:rPr>
          <w:sz w:val="28"/>
          <w:szCs w:val="28"/>
        </w:rPr>
        <w:t xml:space="preserve">В этих случаях взимание родительской платы осуществляется за фактические дни посещения. </w:t>
      </w:r>
    </w:p>
    <w:p w:rsidR="00403B96" w:rsidRDefault="00403B96" w:rsidP="00403B96">
      <w:pPr>
        <w:pStyle w:val="1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</w:t>
      </w:r>
      <w:r w:rsidRPr="00F14359">
        <w:rPr>
          <w:rFonts w:ascii="Times New Roman" w:hAnsi="Times New Roman"/>
          <w:sz w:val="28"/>
          <w:szCs w:val="28"/>
        </w:rPr>
        <w:t xml:space="preserve">. Внесенная родительская плата за дни непосещения ребенком образовательной организации учитывается за следующий месяц или подлежит возврату. </w:t>
      </w:r>
      <w:r w:rsidRPr="008D7D23">
        <w:rPr>
          <w:rFonts w:ascii="Times New Roman" w:hAnsi="Times New Roman"/>
          <w:sz w:val="28"/>
          <w:szCs w:val="28"/>
        </w:rPr>
        <w:t>Днями непосещения считаются дни, следующие после уведомления родителями (в письменной или устной форме, по телефону) администрации образовательной организации о невозможности посещения ребенком образовательной организации по уважительной причине, подтвержденные соответствующими документами.</w:t>
      </w:r>
    </w:p>
    <w:p w:rsidR="00403B96" w:rsidRPr="00F01F2B" w:rsidRDefault="00403B96" w:rsidP="00403B96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F01F2B">
        <w:rPr>
          <w:rFonts w:ascii="Times New Roman" w:hAnsi="Times New Roman"/>
          <w:sz w:val="28"/>
          <w:szCs w:val="28"/>
        </w:rPr>
        <w:t xml:space="preserve">.9. Возврат излишне уплаченной родительской платы производится на основании письменного заявления родителя (законного представителя) и приказа руководителя </w:t>
      </w:r>
      <w:r w:rsidRPr="008D7D23">
        <w:rPr>
          <w:rFonts w:ascii="Times New Roman" w:hAnsi="Times New Roman"/>
          <w:sz w:val="28"/>
          <w:szCs w:val="28"/>
        </w:rPr>
        <w:t xml:space="preserve">образовательной </w:t>
      </w:r>
      <w:r w:rsidRPr="00F01F2B">
        <w:rPr>
          <w:rFonts w:ascii="Times New Roman" w:hAnsi="Times New Roman"/>
          <w:sz w:val="28"/>
          <w:szCs w:val="28"/>
        </w:rPr>
        <w:t>организации</w:t>
      </w:r>
      <w:r w:rsidRPr="00F01F2B">
        <w:rPr>
          <w:rFonts w:ascii="Times New Roman" w:hAnsi="Times New Roman"/>
          <w:color w:val="FF0000"/>
          <w:sz w:val="28"/>
          <w:szCs w:val="28"/>
        </w:rPr>
        <w:t>.</w:t>
      </w:r>
    </w:p>
    <w:p w:rsidR="00403B96" w:rsidRPr="007E009F" w:rsidRDefault="00403B96" w:rsidP="00403B96">
      <w:pPr>
        <w:pStyle w:val="msonospacing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 В случае </w:t>
      </w:r>
      <w:r w:rsidRPr="00B9068C">
        <w:rPr>
          <w:sz w:val="28"/>
          <w:szCs w:val="28"/>
        </w:rPr>
        <w:t>не поступления</w:t>
      </w:r>
      <w:r w:rsidRPr="00F14359">
        <w:rPr>
          <w:sz w:val="28"/>
          <w:szCs w:val="28"/>
        </w:rPr>
        <w:t xml:space="preserve"> оплаты за содержание ребенка в образовательной организации в указанный срок к родителям (законным представителям) применяются меры, определенные действующим законодательством и договором между родителями (законными представителями) и администрацией образовательной организации. </w:t>
      </w:r>
    </w:p>
    <w:p w:rsidR="00403B96" w:rsidRDefault="00403B96" w:rsidP="00403B96">
      <w:pPr>
        <w:pStyle w:val="msonospacing0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F14359">
        <w:rPr>
          <w:sz w:val="28"/>
          <w:szCs w:val="28"/>
        </w:rPr>
        <w:t xml:space="preserve">                      </w:t>
      </w:r>
    </w:p>
    <w:p w:rsidR="00403B96" w:rsidRPr="00F14359" w:rsidRDefault="00403B96" w:rsidP="00403B96">
      <w:pPr>
        <w:pStyle w:val="msonospacing0"/>
        <w:spacing w:before="0" w:beforeAutospacing="0" w:after="0" w:afterAutospacing="0"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Pr="00F14359">
        <w:rPr>
          <w:sz w:val="28"/>
          <w:szCs w:val="28"/>
        </w:rPr>
        <w:t>. Расходование и учет родительской платы</w:t>
      </w:r>
    </w:p>
    <w:p w:rsidR="00403B96" w:rsidRPr="00F14359" w:rsidRDefault="00403B96" w:rsidP="00403B96">
      <w:pPr>
        <w:pStyle w:val="msonospacing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14359">
        <w:rPr>
          <w:sz w:val="28"/>
          <w:szCs w:val="28"/>
        </w:rPr>
        <w:t xml:space="preserve">.1. </w:t>
      </w:r>
      <w:r>
        <w:rPr>
          <w:sz w:val="28"/>
          <w:szCs w:val="28"/>
        </w:rPr>
        <w:t>Родительская плата в полном объеме учитывае</w:t>
      </w:r>
      <w:r w:rsidRPr="00F14359">
        <w:rPr>
          <w:sz w:val="28"/>
          <w:szCs w:val="28"/>
        </w:rPr>
        <w:t xml:space="preserve">тся в плане финансово-хозяйственной деятельности каждой образовательной организации. </w:t>
      </w:r>
    </w:p>
    <w:p w:rsidR="00403B96" w:rsidRDefault="00403B96" w:rsidP="00403B96">
      <w:pPr>
        <w:pStyle w:val="msonospacing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14359">
        <w:rPr>
          <w:sz w:val="28"/>
          <w:szCs w:val="28"/>
        </w:rPr>
        <w:t>.2. Использование средств родителей (законных представителей), поступивших за содержание детей в образовательно</w:t>
      </w:r>
      <w:r>
        <w:rPr>
          <w:sz w:val="28"/>
          <w:szCs w:val="28"/>
        </w:rPr>
        <w:t>й</w:t>
      </w:r>
      <w:r w:rsidRPr="00F14359">
        <w:rPr>
          <w:sz w:val="28"/>
          <w:szCs w:val="28"/>
        </w:rPr>
        <w:t xml:space="preserve"> </w:t>
      </w:r>
      <w:r w:rsidRPr="0055195B">
        <w:rPr>
          <w:sz w:val="28"/>
          <w:szCs w:val="28"/>
        </w:rPr>
        <w:t>организаци</w:t>
      </w:r>
      <w:r w:rsidRPr="00F14359">
        <w:rPr>
          <w:sz w:val="28"/>
          <w:szCs w:val="28"/>
        </w:rPr>
        <w:t xml:space="preserve">и, производится на: </w:t>
      </w:r>
    </w:p>
    <w:p w:rsidR="00403B96" w:rsidRPr="00F14359" w:rsidRDefault="00403B96" w:rsidP="00403B96">
      <w:pPr>
        <w:pStyle w:val="msonospacing0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F14359">
        <w:rPr>
          <w:sz w:val="28"/>
          <w:szCs w:val="28"/>
        </w:rPr>
        <w:t>приобретение продуктов питания;</w:t>
      </w:r>
    </w:p>
    <w:p w:rsidR="00403B96" w:rsidRDefault="00403B96" w:rsidP="00403B96">
      <w:pPr>
        <w:pStyle w:val="msonospacing0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F14359">
        <w:rPr>
          <w:sz w:val="28"/>
          <w:szCs w:val="28"/>
        </w:rPr>
        <w:t xml:space="preserve">нужды, необходимые для деятельности образовательной организации, связанные с хозяйственно-бытовым обслуживанием детей, обеспечением соблюдения ими личной гигиены и режима дня. </w:t>
      </w:r>
    </w:p>
    <w:p w:rsidR="00403B96" w:rsidRPr="00547F8F" w:rsidRDefault="00403B96" w:rsidP="00403B96">
      <w:pPr>
        <w:pStyle w:val="msonospacing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14359">
        <w:rPr>
          <w:sz w:val="28"/>
          <w:szCs w:val="28"/>
        </w:rPr>
        <w:t xml:space="preserve">.3. </w:t>
      </w:r>
      <w:r>
        <w:rPr>
          <w:sz w:val="28"/>
          <w:szCs w:val="28"/>
        </w:rPr>
        <w:t xml:space="preserve">Ответственность за целевое использование денежных средств родительской платы несет руководитель </w:t>
      </w:r>
      <w:r w:rsidRPr="00F14359">
        <w:rPr>
          <w:sz w:val="28"/>
          <w:szCs w:val="28"/>
        </w:rPr>
        <w:t>образовательно</w:t>
      </w:r>
      <w:r>
        <w:rPr>
          <w:sz w:val="28"/>
          <w:szCs w:val="28"/>
        </w:rPr>
        <w:t>й</w:t>
      </w:r>
      <w:r w:rsidRPr="00F14359">
        <w:rPr>
          <w:sz w:val="28"/>
          <w:szCs w:val="28"/>
        </w:rPr>
        <w:t xml:space="preserve"> </w:t>
      </w:r>
      <w:r w:rsidRPr="0055195B">
        <w:rPr>
          <w:sz w:val="28"/>
          <w:szCs w:val="28"/>
        </w:rPr>
        <w:t>организаци</w:t>
      </w:r>
      <w:r w:rsidRPr="00F14359">
        <w:rPr>
          <w:sz w:val="28"/>
          <w:szCs w:val="28"/>
        </w:rPr>
        <w:t>и</w:t>
      </w:r>
      <w:r>
        <w:rPr>
          <w:sz w:val="28"/>
          <w:szCs w:val="28"/>
        </w:rPr>
        <w:t>.</w:t>
      </w:r>
    </w:p>
    <w:p w:rsidR="00403B96" w:rsidRDefault="00403B96" w:rsidP="00403B96">
      <w:pPr>
        <w:pStyle w:val="msonospacing0"/>
        <w:spacing w:before="0" w:beforeAutospacing="0" w:after="0" w:afterAutospacing="0"/>
        <w:ind w:firstLine="851"/>
        <w:jc w:val="center"/>
        <w:rPr>
          <w:sz w:val="28"/>
          <w:szCs w:val="28"/>
        </w:rPr>
      </w:pPr>
    </w:p>
    <w:p w:rsidR="00403B96" w:rsidRPr="00F14359" w:rsidRDefault="00403B96" w:rsidP="00403B96">
      <w:pPr>
        <w:pStyle w:val="msonospacing0"/>
        <w:spacing w:before="0" w:beforeAutospacing="0" w:after="0" w:afterAutospacing="0"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Pr="00F14359">
        <w:rPr>
          <w:sz w:val="28"/>
          <w:szCs w:val="28"/>
        </w:rPr>
        <w:t>. Порядок предоставления льгот по родительской плате</w:t>
      </w:r>
    </w:p>
    <w:p w:rsidR="00403B96" w:rsidRPr="00F14359" w:rsidRDefault="00403B96" w:rsidP="00403B96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</w:t>
      </w:r>
      <w:r>
        <w:rPr>
          <w:b w:val="0"/>
          <w:sz w:val="28"/>
          <w:szCs w:val="28"/>
        </w:rPr>
        <w:tab/>
        <w:t>4</w:t>
      </w:r>
      <w:r w:rsidRPr="00F14359">
        <w:rPr>
          <w:b w:val="0"/>
          <w:sz w:val="28"/>
          <w:szCs w:val="28"/>
        </w:rPr>
        <w:t>.1. Льготы по родительской плате устанавливаются в соответствии с действующим законодательством Российской Федерации.</w:t>
      </w:r>
    </w:p>
    <w:p w:rsidR="00403B96" w:rsidRPr="00F14359" w:rsidRDefault="00403B96" w:rsidP="00403B96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</w:t>
      </w:r>
      <w:r>
        <w:rPr>
          <w:b w:val="0"/>
          <w:sz w:val="28"/>
          <w:szCs w:val="28"/>
        </w:rPr>
        <w:tab/>
        <w:t>4</w:t>
      </w:r>
      <w:r w:rsidRPr="00F14359">
        <w:rPr>
          <w:b w:val="0"/>
          <w:sz w:val="28"/>
          <w:szCs w:val="28"/>
        </w:rPr>
        <w:t>.2. Право на получение льгот по родительской плате за содержание ребенка в образовательной  организации возникает у родителей со дня подачи заявления об установлении льготы. Для установления льгот по родительской плате один из родителей (законных представителей) ребенка должен подать в образовательную организацию письменное заявлен</w:t>
      </w:r>
      <w:r>
        <w:rPr>
          <w:b w:val="0"/>
          <w:sz w:val="28"/>
          <w:szCs w:val="28"/>
        </w:rPr>
        <w:t>ие с документами, подтверждающими</w:t>
      </w:r>
      <w:r w:rsidRPr="00F14359">
        <w:rPr>
          <w:b w:val="0"/>
          <w:sz w:val="28"/>
          <w:szCs w:val="28"/>
        </w:rPr>
        <w:t xml:space="preserve"> право на льготу.</w:t>
      </w:r>
    </w:p>
    <w:p w:rsidR="00403B96" w:rsidRPr="00F14359" w:rsidRDefault="00403B96" w:rsidP="00403B96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        </w:t>
      </w:r>
      <w:r>
        <w:rPr>
          <w:b w:val="0"/>
          <w:sz w:val="28"/>
          <w:szCs w:val="28"/>
        </w:rPr>
        <w:tab/>
        <w:t>4</w:t>
      </w:r>
      <w:r w:rsidRPr="00F14359">
        <w:rPr>
          <w:b w:val="0"/>
          <w:sz w:val="28"/>
          <w:szCs w:val="28"/>
        </w:rPr>
        <w:t>.3. Родители (законные представители) вправе по своему желанию отказаться от льгот.</w:t>
      </w:r>
    </w:p>
    <w:p w:rsidR="00403B96" w:rsidRDefault="00403B96" w:rsidP="00403B9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F14359"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  <w:t>4</w:t>
      </w:r>
      <w:r w:rsidRPr="00F14359">
        <w:rPr>
          <w:sz w:val="28"/>
          <w:szCs w:val="28"/>
        </w:rPr>
        <w:t>.4. Право на льготу по плате за содержание ребенка в образовательной организации ежегодно подтверждается родителем (законным представителем) и сохраняется в течение одного календарного года. После прекращения оснований для предоставления льготы родители (законные представители) должны уведомить об этом образовательную организацию в течение 14 дней. Если родители н</w:t>
      </w:r>
      <w:r>
        <w:rPr>
          <w:sz w:val="28"/>
          <w:szCs w:val="28"/>
        </w:rPr>
        <w:t>е уведомили образовательную орга</w:t>
      </w:r>
      <w:r w:rsidRPr="00F14359">
        <w:rPr>
          <w:sz w:val="28"/>
          <w:szCs w:val="28"/>
        </w:rPr>
        <w:t>низацию в указанные сроки, образовательная организация вправе сделать перерасчет родительской платы со дня изменения обстоятельств, повлекших отмену льгот.</w:t>
      </w:r>
    </w:p>
    <w:p w:rsidR="00403B96" w:rsidRPr="0074127A" w:rsidRDefault="00403B96" w:rsidP="00403B96">
      <w:pPr>
        <w:shd w:val="clear" w:color="auto" w:fill="FFFFFF"/>
        <w:ind w:firstLine="708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4</w:t>
      </w:r>
      <w:r w:rsidRPr="0074127A">
        <w:rPr>
          <w:b w:val="0"/>
          <w:bCs w:val="0"/>
          <w:sz w:val="28"/>
          <w:szCs w:val="28"/>
        </w:rPr>
        <w:t>.5. Освобождаются от внесения родительской платы:</w:t>
      </w:r>
    </w:p>
    <w:p w:rsidR="00403B96" w:rsidRPr="0074127A" w:rsidRDefault="00403B96" w:rsidP="00403B96">
      <w:pPr>
        <w:shd w:val="clear" w:color="auto" w:fill="FFFFFF"/>
        <w:tabs>
          <w:tab w:val="left" w:pos="567"/>
        </w:tabs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</w:r>
      <w:r w:rsidRPr="0074127A">
        <w:rPr>
          <w:b w:val="0"/>
          <w:bCs w:val="0"/>
          <w:sz w:val="28"/>
          <w:szCs w:val="28"/>
        </w:rPr>
        <w:t>- родители (законные представители) детей-инвалидов;</w:t>
      </w:r>
    </w:p>
    <w:p w:rsidR="00403B96" w:rsidRPr="0074127A" w:rsidRDefault="00403B96" w:rsidP="00403B96">
      <w:pPr>
        <w:shd w:val="clear" w:color="auto" w:fill="FFFFFF"/>
        <w:tabs>
          <w:tab w:val="left" w:pos="567"/>
        </w:tabs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  <w:t xml:space="preserve">- законные представители </w:t>
      </w:r>
      <w:r w:rsidRPr="0074127A">
        <w:rPr>
          <w:b w:val="0"/>
          <w:bCs w:val="0"/>
          <w:sz w:val="28"/>
          <w:szCs w:val="28"/>
        </w:rPr>
        <w:t>детей-сирот и детей, оставшихся без попечения</w:t>
      </w:r>
      <w:r>
        <w:rPr>
          <w:b w:val="0"/>
          <w:bCs w:val="0"/>
          <w:sz w:val="28"/>
          <w:szCs w:val="28"/>
        </w:rPr>
        <w:t xml:space="preserve"> </w:t>
      </w:r>
      <w:r w:rsidRPr="0074127A">
        <w:rPr>
          <w:b w:val="0"/>
          <w:bCs w:val="0"/>
          <w:sz w:val="28"/>
          <w:szCs w:val="28"/>
        </w:rPr>
        <w:t>родителей;</w:t>
      </w:r>
    </w:p>
    <w:p w:rsidR="00403B96" w:rsidRDefault="00403B96" w:rsidP="00403B96">
      <w:pPr>
        <w:shd w:val="clear" w:color="auto" w:fill="FFFFFF"/>
        <w:ind w:firstLine="708"/>
        <w:jc w:val="both"/>
        <w:rPr>
          <w:b w:val="0"/>
          <w:bCs w:val="0"/>
          <w:sz w:val="28"/>
          <w:szCs w:val="28"/>
        </w:rPr>
      </w:pPr>
      <w:r w:rsidRPr="0074127A">
        <w:rPr>
          <w:b w:val="0"/>
          <w:bCs w:val="0"/>
          <w:sz w:val="28"/>
          <w:szCs w:val="28"/>
        </w:rPr>
        <w:t xml:space="preserve">- родители (законные представители) детей с туберкулезной </w:t>
      </w:r>
      <w:r>
        <w:rPr>
          <w:b w:val="0"/>
          <w:bCs w:val="0"/>
          <w:sz w:val="28"/>
          <w:szCs w:val="28"/>
        </w:rPr>
        <w:t>и</w:t>
      </w:r>
      <w:r w:rsidRPr="0074127A">
        <w:rPr>
          <w:b w:val="0"/>
          <w:bCs w:val="0"/>
          <w:sz w:val="28"/>
          <w:szCs w:val="28"/>
        </w:rPr>
        <w:t>нтоксикацией.</w:t>
      </w:r>
    </w:p>
    <w:p w:rsidR="00403B96" w:rsidRDefault="00403B96" w:rsidP="00403B96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99D">
        <w:rPr>
          <w:rFonts w:ascii="Times New Roman" w:eastAsia="Times New Roman" w:hAnsi="Times New Roman" w:cs="Times New Roman"/>
          <w:sz w:val="28"/>
          <w:szCs w:val="28"/>
          <w:lang w:eastAsia="ru-RU"/>
        </w:rPr>
        <w:t>4.5.1.</w:t>
      </w:r>
      <w:r w:rsidRPr="00A02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Основанием для освобождения от внесения родительской платы 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лиц, указанных в п.4.5. </w:t>
      </w:r>
      <w:r w:rsidRPr="00397C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Положения, является предоставление одним из родителей (законных представителей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воспитанника в </w:t>
      </w:r>
      <w:r w:rsidRPr="00397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образовательную организацию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следующих документов:</w:t>
      </w:r>
    </w:p>
    <w:p w:rsidR="00403B96" w:rsidRDefault="00403B96" w:rsidP="00403B96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заявление об освобождении от внесения родительской платы с указанием основания;</w:t>
      </w:r>
    </w:p>
    <w:p w:rsidR="00403B96" w:rsidRPr="002A5A03" w:rsidRDefault="00403B96" w:rsidP="00403B96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A03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2A5A03">
        <w:rPr>
          <w:rFonts w:ascii="Times New Roman" w:hAnsi="Times New Roman" w:cs="Times New Roman"/>
          <w:sz w:val="28"/>
          <w:szCs w:val="28"/>
        </w:rPr>
        <w:t xml:space="preserve"> оригинал и ксерокопию</w:t>
      </w:r>
      <w:r w:rsidRPr="002A5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документа, подтверждающего право на освобождение:</w:t>
      </w:r>
    </w:p>
    <w:p w:rsidR="00403B96" w:rsidRPr="002A5A03" w:rsidRDefault="00403B96" w:rsidP="00403B96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A03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детей-инвалидов – справка медико-социальной экспертизы установленного образца;</w:t>
      </w:r>
    </w:p>
    <w:p w:rsidR="00403B96" w:rsidRPr="00A0219E" w:rsidRDefault="00403B96" w:rsidP="00403B96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19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2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детей-сирот и детей, находящихся под опекой – </w:t>
      </w:r>
      <w:r w:rsidRPr="00A0219E">
        <w:rPr>
          <w:rFonts w:ascii="Times New Roman" w:hAnsi="Times New Roman" w:cs="Times New Roman"/>
          <w:sz w:val="28"/>
          <w:szCs w:val="28"/>
        </w:rPr>
        <w:t xml:space="preserve">нормативно-правовой акт органа местного самоуправления об установлении </w:t>
      </w:r>
      <w:r>
        <w:rPr>
          <w:rFonts w:ascii="Times New Roman" w:hAnsi="Times New Roman" w:cs="Times New Roman"/>
          <w:sz w:val="28"/>
          <w:szCs w:val="28"/>
        </w:rPr>
        <w:t>опеки (попечительства) и (или) д</w:t>
      </w:r>
      <w:r w:rsidRPr="00A0219E">
        <w:rPr>
          <w:rFonts w:ascii="Times New Roman" w:hAnsi="Times New Roman" w:cs="Times New Roman"/>
          <w:sz w:val="28"/>
          <w:szCs w:val="28"/>
        </w:rPr>
        <w:t>оговор о приемной семье</w:t>
      </w:r>
      <w:r w:rsidRPr="00A0219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03B96" w:rsidRDefault="00403B96" w:rsidP="00403B96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19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219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детей с туберкулёзной интоксикацией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219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справка, выданная федеральными государственными организациями здравоохранения, подтверждающая факт постановки на учёт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тубинфицированного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ребёнка.</w:t>
      </w:r>
    </w:p>
    <w:p w:rsidR="00403B96" w:rsidRPr="00671783" w:rsidRDefault="00403B96" w:rsidP="00403B96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Копии документов заверяются руководителем </w:t>
      </w:r>
      <w:r w:rsidRPr="00464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образовательной организации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предоставлении подлинника документа.</w:t>
      </w:r>
    </w:p>
    <w:p w:rsidR="00403B96" w:rsidRPr="0074127A" w:rsidRDefault="00403B96" w:rsidP="00403B96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4.6. </w:t>
      </w:r>
      <w:r w:rsidRPr="00741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Родительская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плата снижается на </w:t>
      </w:r>
      <w:r w:rsidRPr="0074127A">
        <w:rPr>
          <w:rFonts w:ascii="Times New Roman" w:eastAsia="Times New Roman" w:hAnsi="Times New Roman" w:cs="Times New Roman"/>
          <w:sz w:val="28"/>
          <w:szCs w:val="28"/>
          <w:lang w:eastAsia="ru-RU"/>
        </w:rPr>
        <w:t>50% от установленной родительской платы (снижение родительской платы):</w:t>
      </w:r>
    </w:p>
    <w:p w:rsidR="00403B96" w:rsidRPr="00B752A7" w:rsidRDefault="00403B96" w:rsidP="00403B9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52A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для</w:t>
      </w:r>
      <w:r w:rsidRPr="00B752A7">
        <w:rPr>
          <w:rFonts w:ascii="Times New Roman" w:hAnsi="Times New Roman" w:cs="Times New Roman"/>
          <w:sz w:val="28"/>
          <w:szCs w:val="28"/>
        </w:rPr>
        <w:t xml:space="preserve"> родителей (законных представителей)</w:t>
      </w:r>
      <w:r w:rsidRPr="007B4A56">
        <w:rPr>
          <w:rFonts w:ascii="Times New Roman" w:hAnsi="Times New Roman" w:cs="Times New Roman"/>
          <w:sz w:val="28"/>
          <w:szCs w:val="28"/>
        </w:rPr>
        <w:t xml:space="preserve"> </w:t>
      </w:r>
      <w:r w:rsidRPr="00A01834">
        <w:rPr>
          <w:rFonts w:ascii="Times New Roman" w:hAnsi="Times New Roman" w:cs="Times New Roman"/>
          <w:sz w:val="28"/>
          <w:szCs w:val="28"/>
        </w:rPr>
        <w:t>из многодетных семей</w:t>
      </w:r>
      <w:r>
        <w:rPr>
          <w:rFonts w:ascii="Times New Roman" w:hAnsi="Times New Roman" w:cs="Times New Roman"/>
          <w:sz w:val="28"/>
          <w:szCs w:val="28"/>
        </w:rPr>
        <w:t xml:space="preserve">, являющихся </w:t>
      </w:r>
      <w:r w:rsidRPr="005B29E1">
        <w:rPr>
          <w:rFonts w:ascii="Times New Roman" w:hAnsi="Times New Roman" w:cs="Times New Roman"/>
          <w:sz w:val="28"/>
          <w:szCs w:val="28"/>
        </w:rPr>
        <w:t>малоимущими, чей</w:t>
      </w:r>
      <w:r w:rsidRPr="007B4A56">
        <w:rPr>
          <w:rFonts w:ascii="Times New Roman" w:hAnsi="Times New Roman" w:cs="Times New Roman"/>
          <w:sz w:val="28"/>
          <w:szCs w:val="28"/>
        </w:rPr>
        <w:t xml:space="preserve"> среднедушевой доход ниже величины прожиточного минимума на душу населения;</w:t>
      </w:r>
    </w:p>
    <w:p w:rsidR="00403B96" w:rsidRDefault="00403B96" w:rsidP="00403B96">
      <w:pPr>
        <w:pStyle w:val="a4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C77F21">
        <w:rPr>
          <w:sz w:val="28"/>
          <w:szCs w:val="28"/>
        </w:rPr>
        <w:t xml:space="preserve">- для родителей (законных представителей) из семей, в которых </w:t>
      </w:r>
      <w:r w:rsidRPr="004D2001">
        <w:rPr>
          <w:sz w:val="28"/>
          <w:szCs w:val="28"/>
        </w:rPr>
        <w:t>оба  родителя являются инвалидами 1 или 2 группы</w:t>
      </w:r>
      <w:r>
        <w:rPr>
          <w:sz w:val="28"/>
          <w:szCs w:val="28"/>
        </w:rPr>
        <w:t>.</w:t>
      </w:r>
    </w:p>
    <w:p w:rsidR="00403B96" w:rsidRPr="00467DD5" w:rsidRDefault="00403B96" w:rsidP="00403B96">
      <w:pPr>
        <w:pStyle w:val="a4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  <w:t xml:space="preserve">4.6.1. </w:t>
      </w:r>
      <w:r w:rsidRPr="00C77F21">
        <w:rPr>
          <w:sz w:val="28"/>
          <w:szCs w:val="28"/>
        </w:rPr>
        <w:t>Основанием для снижения родительской платы для лиц, указанных в п.</w:t>
      </w:r>
      <w:r>
        <w:rPr>
          <w:sz w:val="28"/>
          <w:szCs w:val="28"/>
        </w:rPr>
        <w:t xml:space="preserve">4.6. </w:t>
      </w:r>
      <w:r w:rsidRPr="00C77F21">
        <w:rPr>
          <w:sz w:val="28"/>
          <w:szCs w:val="28"/>
        </w:rPr>
        <w:t xml:space="preserve">настоящего Положения, является предоставление одним из родителей (законных представителем) воспитанника в </w:t>
      </w:r>
      <w:r>
        <w:rPr>
          <w:sz w:val="28"/>
          <w:szCs w:val="28"/>
        </w:rPr>
        <w:t>образовательную орга</w:t>
      </w:r>
      <w:r w:rsidRPr="00F14359">
        <w:rPr>
          <w:sz w:val="28"/>
          <w:szCs w:val="28"/>
        </w:rPr>
        <w:t xml:space="preserve">низацию </w:t>
      </w:r>
      <w:r w:rsidRPr="00C77F21">
        <w:rPr>
          <w:sz w:val="28"/>
          <w:szCs w:val="28"/>
        </w:rPr>
        <w:t>следующих документов:</w:t>
      </w:r>
    </w:p>
    <w:p w:rsidR="00403B96" w:rsidRPr="00C77F21" w:rsidRDefault="00403B96" w:rsidP="00403B96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F21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заявление о снижении родительской платы на 50 % от установленной  родительской платы с указанием основания;</w:t>
      </w:r>
    </w:p>
    <w:p w:rsidR="00403B96" w:rsidRPr="00C77F21" w:rsidRDefault="00403B96" w:rsidP="00403B96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F21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оригинал и ксерокопию документа, подтверждающего право на снижение родительской платы на 50 %:</w:t>
      </w:r>
    </w:p>
    <w:p w:rsidR="00403B96" w:rsidRPr="00C77F21" w:rsidRDefault="00403B96" w:rsidP="00403B96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для родителей (законных представителей) из многодетных семей, являющихся малоимущими, </w:t>
      </w:r>
      <w:r w:rsidRPr="00A0219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C77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справки из органов социальной защиты населения и из местной администрации по месту жительства о том, что семья является малоимущей и о составе семьи соответственно;</w:t>
      </w:r>
    </w:p>
    <w:p w:rsidR="00403B96" w:rsidRPr="00C77F21" w:rsidRDefault="00403B96" w:rsidP="00403B96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для родителей (законных представителей) из семей, в которых оба  родителя являются инвалидами 1 или 2 группы, </w:t>
      </w:r>
      <w:r w:rsidRPr="00A0219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C77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справк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77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установленного образца, подтверждающую факт установления инвалидности, выдаваемую федеральными государственными организация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 медико-социальной экспертизы.</w:t>
      </w:r>
    </w:p>
    <w:p w:rsidR="00403B96" w:rsidRDefault="00403B96" w:rsidP="00403B96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Копии документов заверяются руководителем </w:t>
      </w:r>
      <w:r w:rsidRPr="00464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образовательной организации </w:t>
      </w:r>
      <w:r w:rsidRPr="00A021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предоставлении подлинника документа.</w:t>
      </w:r>
    </w:p>
    <w:p w:rsidR="00403B96" w:rsidRPr="00C12A96" w:rsidRDefault="00403B96" w:rsidP="00403B96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A85">
        <w:rPr>
          <w:rFonts w:ascii="Times New Roman" w:eastAsia="Times New Roman" w:hAnsi="Times New Roman" w:cs="Times New Roman"/>
          <w:sz w:val="28"/>
          <w:szCs w:val="28"/>
          <w:lang w:eastAsia="ru-RU"/>
        </w:rPr>
        <w:t>4.7. При наличии у семьи права на применение нескольких льгот подлежит применению льгота, указанная родителем (законным представителем) в его заявлении.</w:t>
      </w:r>
    </w:p>
    <w:p w:rsidR="00403B96" w:rsidRPr="00F14359" w:rsidRDefault="00403B96" w:rsidP="00403B96">
      <w:pPr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</w:t>
      </w:r>
      <w:r w:rsidRPr="00F14359">
        <w:rPr>
          <w:b w:val="0"/>
          <w:sz w:val="28"/>
          <w:szCs w:val="28"/>
        </w:rPr>
        <w:t>.8. Льгота по родительской оплате за содержание ребенка в образовательной организации ежегодно предоставляется приказом руководителя образовательной организации.</w:t>
      </w:r>
    </w:p>
    <w:p w:rsidR="00403B96" w:rsidRPr="00F14359" w:rsidRDefault="00403B96" w:rsidP="00403B9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4</w:t>
      </w:r>
      <w:r w:rsidRPr="00F14359">
        <w:rPr>
          <w:sz w:val="28"/>
          <w:szCs w:val="28"/>
        </w:rPr>
        <w:t xml:space="preserve">.9. В предоставлении льготы родителю (законному представителю) отказывается в случае непредставления полного пакета документов, предусмотренного </w:t>
      </w:r>
      <w:r w:rsidRPr="00AC3C50">
        <w:rPr>
          <w:sz w:val="28"/>
          <w:szCs w:val="28"/>
        </w:rPr>
        <w:t xml:space="preserve">подпунктами 4.5.1. и 4.6.1. Положения </w:t>
      </w:r>
      <w:r>
        <w:rPr>
          <w:sz w:val="28"/>
          <w:szCs w:val="28"/>
        </w:rPr>
        <w:t>р</w:t>
      </w:r>
      <w:r w:rsidRPr="00F14359">
        <w:rPr>
          <w:sz w:val="28"/>
          <w:szCs w:val="28"/>
        </w:rPr>
        <w:t>одитель (законный представитель) вправе обжаловать решение руководителя образовательной организации об отказе в предоставлении льготы в установленном законодательством порядке.</w:t>
      </w:r>
    </w:p>
    <w:p w:rsidR="00403B96" w:rsidRDefault="00403B96" w:rsidP="00403B96">
      <w:pPr>
        <w:pStyle w:val="msonospacing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4.10.  </w:t>
      </w:r>
      <w:r w:rsidRPr="00F14359">
        <w:rPr>
          <w:sz w:val="28"/>
          <w:szCs w:val="28"/>
        </w:rPr>
        <w:t>Учредитель  вправе производи</w:t>
      </w:r>
      <w:r>
        <w:rPr>
          <w:sz w:val="28"/>
          <w:szCs w:val="28"/>
        </w:rPr>
        <w:t>ть проверку оснований получения</w:t>
      </w:r>
    </w:p>
    <w:p w:rsidR="00403B96" w:rsidRPr="0048454E" w:rsidRDefault="00403B96" w:rsidP="00403B96">
      <w:pPr>
        <w:pStyle w:val="msonospacing0"/>
        <w:spacing w:before="0" w:beforeAutospacing="0" w:after="0" w:afterAutospacing="0"/>
        <w:jc w:val="both"/>
        <w:rPr>
          <w:sz w:val="28"/>
          <w:szCs w:val="28"/>
        </w:rPr>
      </w:pPr>
      <w:r w:rsidRPr="00F14359">
        <w:rPr>
          <w:sz w:val="28"/>
          <w:szCs w:val="28"/>
        </w:rPr>
        <w:t>льготы по оплате за содержание ребенка в образовательной организации.</w:t>
      </w:r>
    </w:p>
    <w:p w:rsidR="00403B96" w:rsidRPr="009A04A9" w:rsidRDefault="00403B96" w:rsidP="00304BDB">
      <w:pPr>
        <w:pStyle w:val="ConsPlusTitle"/>
        <w:spacing w:line="276" w:lineRule="auto"/>
        <w:jc w:val="both"/>
      </w:pPr>
    </w:p>
    <w:sectPr w:rsidR="00403B96" w:rsidRPr="009A04A9" w:rsidSect="008A1620">
      <w:pgSz w:w="11906" w:h="16838"/>
      <w:pgMar w:top="1134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">
    <w:altName w:val="MS Gothic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D0AD4"/>
    <w:multiLevelType w:val="hybridMultilevel"/>
    <w:tmpl w:val="DC125AD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A7E316F"/>
    <w:multiLevelType w:val="hybridMultilevel"/>
    <w:tmpl w:val="115EADC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533C653A"/>
    <w:multiLevelType w:val="hybridMultilevel"/>
    <w:tmpl w:val="54DE5988"/>
    <w:lvl w:ilvl="0" w:tplc="04190001">
      <w:start w:val="1"/>
      <w:numFmt w:val="bullet"/>
      <w:lvlText w:val=""/>
      <w:lvlJc w:val="left"/>
      <w:pPr>
        <w:ind w:left="1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3">
    <w:nsid w:val="54D368BA"/>
    <w:multiLevelType w:val="hybridMultilevel"/>
    <w:tmpl w:val="D862E7A8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114E"/>
    <w:rsid w:val="00055602"/>
    <w:rsid w:val="000B54E6"/>
    <w:rsid w:val="000B5C3E"/>
    <w:rsid w:val="000D7AD2"/>
    <w:rsid w:val="00304BDB"/>
    <w:rsid w:val="00367D03"/>
    <w:rsid w:val="00385188"/>
    <w:rsid w:val="0039114E"/>
    <w:rsid w:val="00403B96"/>
    <w:rsid w:val="004A62A4"/>
    <w:rsid w:val="00504B90"/>
    <w:rsid w:val="006148E2"/>
    <w:rsid w:val="006803CF"/>
    <w:rsid w:val="006D08BD"/>
    <w:rsid w:val="006E1A1D"/>
    <w:rsid w:val="007951AB"/>
    <w:rsid w:val="008837A5"/>
    <w:rsid w:val="008A1620"/>
    <w:rsid w:val="00942B57"/>
    <w:rsid w:val="00975A9F"/>
    <w:rsid w:val="009A04A9"/>
    <w:rsid w:val="00A30549"/>
    <w:rsid w:val="00C84858"/>
    <w:rsid w:val="00CB01E7"/>
    <w:rsid w:val="00CD6A63"/>
    <w:rsid w:val="00D0164E"/>
    <w:rsid w:val="00E60458"/>
    <w:rsid w:val="00FF1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14E"/>
    <w:pPr>
      <w:overflowPunct w:val="0"/>
      <w:autoSpaceDE w:val="0"/>
      <w:autoSpaceDN w:val="0"/>
      <w:adjustRightInd w:val="0"/>
      <w:jc w:val="left"/>
    </w:pPr>
    <w:rPr>
      <w:rFonts w:eastAsia="Times New Roman"/>
      <w:b/>
      <w:bCs/>
      <w:sz w:val="25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9114E"/>
    <w:pPr>
      <w:keepNext/>
      <w:overflowPunct/>
      <w:autoSpaceDE/>
      <w:autoSpaceDN/>
      <w:adjustRightInd/>
      <w:jc w:val="center"/>
      <w:outlineLvl w:val="1"/>
    </w:pPr>
    <w:rPr>
      <w:bCs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9114E"/>
    <w:rPr>
      <w:rFonts w:eastAsia="Times New Roman"/>
      <w:b/>
      <w:sz w:val="24"/>
      <w:szCs w:val="20"/>
      <w:lang w:eastAsia="ru-RU"/>
    </w:rPr>
  </w:style>
  <w:style w:type="character" w:styleId="a3">
    <w:name w:val="Strong"/>
    <w:basedOn w:val="a0"/>
    <w:qFormat/>
    <w:rsid w:val="0039114E"/>
    <w:rPr>
      <w:b/>
      <w:bCs/>
    </w:rPr>
  </w:style>
  <w:style w:type="paragraph" w:styleId="a4">
    <w:name w:val="Normal (Web)"/>
    <w:basedOn w:val="a"/>
    <w:rsid w:val="0039114E"/>
    <w:pPr>
      <w:overflowPunct/>
      <w:autoSpaceDE/>
      <w:autoSpaceDN/>
      <w:adjustRightInd/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ConsPlusTitle">
    <w:name w:val="ConsPlusTitle"/>
    <w:rsid w:val="0039114E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Cs w:val="20"/>
      <w:lang w:eastAsia="ru-RU"/>
    </w:rPr>
  </w:style>
  <w:style w:type="paragraph" w:customStyle="1" w:styleId="1">
    <w:name w:val="Без интервала1"/>
    <w:rsid w:val="0039114E"/>
    <w:pPr>
      <w:jc w:val="left"/>
    </w:pPr>
    <w:rPr>
      <w:rFonts w:ascii="Calibri" w:eastAsia="Times New Roman" w:hAnsi="Calibri"/>
      <w:sz w:val="22"/>
    </w:rPr>
  </w:style>
  <w:style w:type="paragraph" w:customStyle="1" w:styleId="msonospacing0">
    <w:name w:val="msonospacing"/>
    <w:basedOn w:val="a"/>
    <w:rsid w:val="0039114E"/>
    <w:pPr>
      <w:overflowPunct/>
      <w:autoSpaceDE/>
      <w:autoSpaceDN/>
      <w:adjustRightInd/>
      <w:spacing w:before="100" w:beforeAutospacing="1" w:after="100" w:afterAutospacing="1"/>
    </w:pPr>
    <w:rPr>
      <w:b w:val="0"/>
      <w:bCs w:val="0"/>
      <w:sz w:val="24"/>
      <w:szCs w:val="24"/>
    </w:rPr>
  </w:style>
  <w:style w:type="character" w:customStyle="1" w:styleId="fontstyle22">
    <w:name w:val="fontstyle22"/>
    <w:basedOn w:val="a0"/>
    <w:rsid w:val="0039114E"/>
  </w:style>
  <w:style w:type="paragraph" w:styleId="a5">
    <w:name w:val="List Paragraph"/>
    <w:basedOn w:val="a"/>
    <w:uiPriority w:val="34"/>
    <w:qFormat/>
    <w:rsid w:val="0039114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9114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114E"/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6E1A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</w:pPr>
    <w:rPr>
      <w:rFonts w:ascii="Courier New" w:hAnsi="Courier New" w:cs="Courier New"/>
      <w:b w:val="0"/>
      <w:bCs w:val="0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E1A1D"/>
    <w:rPr>
      <w:rFonts w:ascii="Courier New" w:eastAsia="Times New Roman" w:hAnsi="Courier New" w:cs="Courier New"/>
      <w:szCs w:val="20"/>
      <w:lang w:eastAsia="ru-RU"/>
    </w:rPr>
  </w:style>
  <w:style w:type="paragraph" w:customStyle="1" w:styleId="ConsPlusNormal">
    <w:name w:val="ConsPlusNormal"/>
    <w:rsid w:val="00403B96"/>
    <w:pPr>
      <w:autoSpaceDE w:val="0"/>
      <w:autoSpaceDN w:val="0"/>
      <w:adjustRightInd w:val="0"/>
      <w:jc w:val="left"/>
    </w:pPr>
    <w:rPr>
      <w:rFonts w:ascii="Arial" w:eastAsia="Calibri" w:hAnsi="Arial" w:cs="Arial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1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2040</Words>
  <Characters>11634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2</cp:revision>
  <cp:lastPrinted>2017-09-11T08:09:00Z</cp:lastPrinted>
  <dcterms:created xsi:type="dcterms:W3CDTF">2019-11-16T08:34:00Z</dcterms:created>
  <dcterms:modified xsi:type="dcterms:W3CDTF">2019-11-16T08:34:00Z</dcterms:modified>
</cp:coreProperties>
</file>