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9A" w:rsidRPr="0098709A" w:rsidRDefault="0098709A" w:rsidP="0098709A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987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Сведения об условиях питания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98709A" w:rsidRPr="0098709A" w:rsidRDefault="00EE4168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Питание в МКОУ «СОШ№1 им.Н.Т.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Канукоева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с.п.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Лечинкай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98709A"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осуществляется в школьной столовой. В школе создана хорошая база для организации питания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98709A"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Санитарное состояние пищеблока и обеденного зала соответствует нормам. В обеденном зале уютно и чисто. Колич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ество посадочных мест - 40</w:t>
      </w:r>
      <w:r w:rsidR="0098709A"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санитарным состоянием пищеблока и обеденного зала осуществляется комиссией школы по контролю за организацией и качеством питания. </w:t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Оборудование и уборочный инвентарь </w:t>
      </w:r>
      <w:proofErr w:type="gramStart"/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промаркированы</w:t>
      </w:r>
      <w:proofErr w:type="gramEnd"/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Моющие средства имеются в достаточном количестве.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Температурный режим холодильного и теплового оборудования соблюдается.</w:t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Хранение продуктов осуществляется в соответствии с санитарными нормами.</w:t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Технологические карты на приготовление блюд имеются. Меню вывешивается ежедневно на стенде в столовой.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 входом в помещение столовой для мытья рук учащимися организовано специальное место.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школе организовано го</w:t>
      </w:r>
      <w:r w:rsidR="00EE41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рячее питание школьников. В 2018-2019</w:t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учебном году охват горячим п</w:t>
      </w:r>
      <w:r w:rsidR="00EE41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итанием составил 91 , из них 16</w:t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обучающихся имеют льготное обеспечение горячим питанием.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оптимального обеспечения организма ребенка всеми необходимыми пищевыми веществами: витамины, белки, жиры, углеводы - рацион питания в школе содержит определенный набор продуктов, достаточный по ассортименту. </w:t>
      </w:r>
    </w:p>
    <w:p w:rsidR="0098709A" w:rsidRPr="0098709A" w:rsidRDefault="0098709A" w:rsidP="00EE4168">
      <w:pPr>
        <w:shd w:val="clear" w:color="auto" w:fill="FFFFFF"/>
        <w:spacing w:before="100" w:beforeAutospacing="1" w:after="100" w:afterAutospacing="1" w:line="240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На начало учебного года в школе изданы все необходимые приказы по организации питания, создана комиссия по </w:t>
      </w:r>
      <w:proofErr w:type="gramStart"/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организацией и качеством питания. Вся необходимая документация имеется и заполняется в соответствии с требованиями. </w:t>
      </w: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E41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98709A" w:rsidRPr="0098709A" w:rsidRDefault="0098709A" w:rsidP="0098709A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0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Режим работы столовой:</w:t>
      </w:r>
    </w:p>
    <w:tbl>
      <w:tblPr>
        <w:tblW w:w="957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122"/>
        <w:gridCol w:w="3326"/>
      </w:tblGrid>
      <w:tr w:rsidR="0098709A" w:rsidRPr="0098709A" w:rsidTr="0098709A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работы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завершения работы</w:t>
            </w:r>
          </w:p>
        </w:tc>
      </w:tr>
      <w:tr w:rsidR="0098709A" w:rsidRPr="0098709A" w:rsidTr="0098709A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</w:tr>
      <w:tr w:rsidR="0098709A" w:rsidRPr="0098709A" w:rsidTr="0098709A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 </w:t>
            </w:r>
          </w:p>
        </w:tc>
        <w:tc>
          <w:tcPr>
            <w:tcW w:w="6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98709A" w:rsidRPr="0098709A" w:rsidTr="0098709A">
        <w:trPr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709A" w:rsidRPr="0098709A" w:rsidRDefault="0098709A" w:rsidP="0098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709A" w:rsidRPr="0098709A" w:rsidRDefault="0098709A" w:rsidP="0098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2C0" w:rsidRPr="0098709A" w:rsidRDefault="001022C0" w:rsidP="009870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168" w:rsidRPr="00EE4168" w:rsidRDefault="00EE41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E4168">
          <w:rPr>
            <w:rStyle w:val="a4"/>
            <w:rFonts w:ascii="Times New Roman" w:hAnsi="Times New Roman" w:cs="Times New Roman"/>
            <w:b/>
            <w:color w:val="000000"/>
            <w:sz w:val="27"/>
            <w:szCs w:val="27"/>
            <w:shd w:val="clear" w:color="auto" w:fill="FFFFFF"/>
          </w:rPr>
          <w:t>Реквизиты для оплаты школьного питания</w:t>
        </w:r>
      </w:hyperlink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 xml:space="preserve">Наименование учреждения: </w:t>
      </w:r>
      <w:r w:rsidRPr="00EE4168">
        <w:rPr>
          <w:rFonts w:ascii="Times New Roman" w:hAnsi="Times New Roman" w:cs="Times New Roman"/>
        </w:rPr>
        <w:t xml:space="preserve">МКОУ «СОШ №1 </w:t>
      </w:r>
      <w:proofErr w:type="spellStart"/>
      <w:r w:rsidRPr="00EE4168">
        <w:rPr>
          <w:rFonts w:ascii="Times New Roman" w:hAnsi="Times New Roman" w:cs="Times New Roman"/>
        </w:rPr>
        <w:t>им.Н.Т.Канукоева</w:t>
      </w:r>
      <w:proofErr w:type="spellEnd"/>
      <w:r w:rsidRPr="00EE4168">
        <w:rPr>
          <w:rFonts w:ascii="Times New Roman" w:hAnsi="Times New Roman" w:cs="Times New Roman"/>
        </w:rPr>
        <w:t xml:space="preserve">»   с.п. </w:t>
      </w:r>
      <w:proofErr w:type="spellStart"/>
      <w:r w:rsidRPr="00EE4168">
        <w:rPr>
          <w:rFonts w:ascii="Times New Roman" w:hAnsi="Times New Roman" w:cs="Times New Roman"/>
        </w:rPr>
        <w:t>Лечинкай</w:t>
      </w:r>
      <w:proofErr w:type="spellEnd"/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>Юридический адрес</w:t>
      </w:r>
      <w:r w:rsidRPr="00EE4168">
        <w:rPr>
          <w:rFonts w:ascii="Times New Roman" w:hAnsi="Times New Roman" w:cs="Times New Roman"/>
        </w:rPr>
        <w:t xml:space="preserve">: КБР, 361405, Чегемский район, 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</w:rPr>
        <w:t xml:space="preserve">с.п. </w:t>
      </w:r>
      <w:proofErr w:type="spellStart"/>
      <w:r w:rsidRPr="00EE4168">
        <w:rPr>
          <w:rFonts w:ascii="Times New Roman" w:hAnsi="Times New Roman" w:cs="Times New Roman"/>
        </w:rPr>
        <w:t>Лечинкай</w:t>
      </w:r>
      <w:proofErr w:type="spellEnd"/>
      <w:r w:rsidRPr="00EE4168">
        <w:rPr>
          <w:rFonts w:ascii="Times New Roman" w:hAnsi="Times New Roman" w:cs="Times New Roman"/>
        </w:rPr>
        <w:t xml:space="preserve">, ул. Н.Т. </w:t>
      </w:r>
      <w:proofErr w:type="spellStart"/>
      <w:r w:rsidRPr="00EE4168">
        <w:rPr>
          <w:rFonts w:ascii="Times New Roman" w:hAnsi="Times New Roman" w:cs="Times New Roman"/>
        </w:rPr>
        <w:t>Канукоева</w:t>
      </w:r>
      <w:proofErr w:type="spellEnd"/>
      <w:r w:rsidRPr="00EE4168">
        <w:rPr>
          <w:rFonts w:ascii="Times New Roman" w:hAnsi="Times New Roman" w:cs="Times New Roman"/>
        </w:rPr>
        <w:t>, 74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>Банковские реквизиты</w:t>
      </w:r>
      <w:r w:rsidRPr="00EE4168">
        <w:rPr>
          <w:rFonts w:ascii="Times New Roman" w:hAnsi="Times New Roman" w:cs="Times New Roman"/>
        </w:rPr>
        <w:t xml:space="preserve">: 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E4168">
        <w:rPr>
          <w:rFonts w:ascii="Times New Roman" w:hAnsi="Times New Roman" w:cs="Times New Roman"/>
        </w:rPr>
        <w:t>р</w:t>
      </w:r>
      <w:proofErr w:type="spellEnd"/>
      <w:proofErr w:type="gramEnd"/>
      <w:r w:rsidRPr="00EE4168">
        <w:rPr>
          <w:rFonts w:ascii="Times New Roman" w:hAnsi="Times New Roman" w:cs="Times New Roman"/>
        </w:rPr>
        <w:t xml:space="preserve">/с 40204810700000000191 в Отделение- НБ КБР  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</w:rPr>
        <w:t xml:space="preserve">г. Нальчик 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proofErr w:type="gramStart"/>
      <w:r w:rsidRPr="00EE4168">
        <w:rPr>
          <w:rFonts w:ascii="Times New Roman" w:hAnsi="Times New Roman" w:cs="Times New Roman"/>
        </w:rPr>
        <w:t>л</w:t>
      </w:r>
      <w:proofErr w:type="gramEnd"/>
      <w:r w:rsidRPr="00EE4168">
        <w:rPr>
          <w:rFonts w:ascii="Times New Roman" w:hAnsi="Times New Roman" w:cs="Times New Roman"/>
        </w:rPr>
        <w:t>/с-030432Л3211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 xml:space="preserve">БИК </w:t>
      </w:r>
      <w:r w:rsidRPr="00EE4168">
        <w:rPr>
          <w:rFonts w:ascii="Times New Roman" w:hAnsi="Times New Roman" w:cs="Times New Roman"/>
        </w:rPr>
        <w:t xml:space="preserve">048327001 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 xml:space="preserve">ИНН </w:t>
      </w:r>
      <w:r w:rsidRPr="00EE4168">
        <w:rPr>
          <w:rFonts w:ascii="Times New Roman" w:hAnsi="Times New Roman" w:cs="Times New Roman"/>
        </w:rPr>
        <w:t xml:space="preserve">0708003810 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 xml:space="preserve">КПП </w:t>
      </w:r>
      <w:r w:rsidRPr="00EE4168">
        <w:rPr>
          <w:rFonts w:ascii="Times New Roman" w:hAnsi="Times New Roman" w:cs="Times New Roman"/>
        </w:rPr>
        <w:t>070801001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>ОКАТО</w:t>
      </w:r>
      <w:r w:rsidRPr="00EE4168">
        <w:rPr>
          <w:rFonts w:ascii="Times New Roman" w:hAnsi="Times New Roman" w:cs="Times New Roman"/>
        </w:rPr>
        <w:t xml:space="preserve"> – 83245000006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</w:rPr>
        <w:t>ОКПО-34622144</w:t>
      </w:r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>Директор</w:t>
      </w:r>
      <w:r w:rsidRPr="00EE4168">
        <w:rPr>
          <w:rFonts w:ascii="Times New Roman" w:hAnsi="Times New Roman" w:cs="Times New Roman"/>
        </w:rPr>
        <w:t xml:space="preserve"> МКОУ «СОШ №1 </w:t>
      </w:r>
      <w:proofErr w:type="spellStart"/>
      <w:r w:rsidRPr="00EE4168">
        <w:rPr>
          <w:rFonts w:ascii="Times New Roman" w:hAnsi="Times New Roman" w:cs="Times New Roman"/>
        </w:rPr>
        <w:t>им.Н.Т.Канукоева</w:t>
      </w:r>
      <w:proofErr w:type="spellEnd"/>
      <w:r w:rsidRPr="00EE4168">
        <w:rPr>
          <w:rFonts w:ascii="Times New Roman" w:hAnsi="Times New Roman" w:cs="Times New Roman"/>
        </w:rPr>
        <w:t xml:space="preserve">» с.п. </w:t>
      </w:r>
      <w:proofErr w:type="spellStart"/>
      <w:r w:rsidRPr="00EE4168">
        <w:rPr>
          <w:rFonts w:ascii="Times New Roman" w:hAnsi="Times New Roman" w:cs="Times New Roman"/>
        </w:rPr>
        <w:t>Лечинка</w:t>
      </w:r>
      <w:proofErr w:type="gramStart"/>
      <w:r w:rsidRPr="00EE4168">
        <w:rPr>
          <w:rFonts w:ascii="Times New Roman" w:hAnsi="Times New Roman" w:cs="Times New Roman"/>
        </w:rPr>
        <w:t>й</w:t>
      </w:r>
      <w:proofErr w:type="spellEnd"/>
      <w:r w:rsidRPr="00EE4168">
        <w:rPr>
          <w:rFonts w:ascii="Times New Roman" w:hAnsi="Times New Roman" w:cs="Times New Roman"/>
        </w:rPr>
        <w:t>-</w:t>
      </w:r>
      <w:proofErr w:type="gramEnd"/>
      <w:r w:rsidRPr="00EE4168">
        <w:rPr>
          <w:rFonts w:ascii="Times New Roman" w:hAnsi="Times New Roman" w:cs="Times New Roman"/>
        </w:rPr>
        <w:t xml:space="preserve"> </w:t>
      </w:r>
      <w:proofErr w:type="spellStart"/>
      <w:r w:rsidRPr="00EE4168">
        <w:rPr>
          <w:rFonts w:ascii="Times New Roman" w:hAnsi="Times New Roman" w:cs="Times New Roman"/>
        </w:rPr>
        <w:t>Канукоева</w:t>
      </w:r>
      <w:proofErr w:type="spellEnd"/>
      <w:r w:rsidRPr="00EE4168">
        <w:rPr>
          <w:rFonts w:ascii="Times New Roman" w:hAnsi="Times New Roman" w:cs="Times New Roman"/>
        </w:rPr>
        <w:t xml:space="preserve"> </w:t>
      </w:r>
      <w:proofErr w:type="spellStart"/>
      <w:r w:rsidRPr="00EE4168">
        <w:rPr>
          <w:rFonts w:ascii="Times New Roman" w:hAnsi="Times New Roman" w:cs="Times New Roman"/>
        </w:rPr>
        <w:t>Мадина</w:t>
      </w:r>
      <w:proofErr w:type="spellEnd"/>
      <w:r w:rsidRPr="00EE4168">
        <w:rPr>
          <w:rFonts w:ascii="Times New Roman" w:hAnsi="Times New Roman" w:cs="Times New Roman"/>
        </w:rPr>
        <w:t xml:space="preserve"> </w:t>
      </w:r>
      <w:proofErr w:type="spellStart"/>
      <w:r w:rsidRPr="00EE4168">
        <w:rPr>
          <w:rFonts w:ascii="Times New Roman" w:hAnsi="Times New Roman" w:cs="Times New Roman"/>
        </w:rPr>
        <w:t>Биляловна</w:t>
      </w:r>
      <w:proofErr w:type="spellEnd"/>
    </w:p>
    <w:p w:rsidR="00EE4168" w:rsidRPr="00EE4168" w:rsidRDefault="00EE4168" w:rsidP="00EE4168">
      <w:pPr>
        <w:spacing w:line="240" w:lineRule="auto"/>
        <w:rPr>
          <w:rFonts w:ascii="Times New Roman" w:hAnsi="Times New Roman" w:cs="Times New Roman"/>
        </w:rPr>
      </w:pPr>
      <w:r w:rsidRPr="00EE4168">
        <w:rPr>
          <w:rFonts w:ascii="Times New Roman" w:hAnsi="Times New Roman" w:cs="Times New Roman"/>
          <w:b/>
        </w:rPr>
        <w:t>Главный бухгалтер</w:t>
      </w:r>
      <w:r w:rsidRPr="00EE4168">
        <w:rPr>
          <w:rFonts w:ascii="Times New Roman" w:hAnsi="Times New Roman" w:cs="Times New Roman"/>
        </w:rPr>
        <w:t xml:space="preserve"> – </w:t>
      </w:r>
      <w:proofErr w:type="spellStart"/>
      <w:r w:rsidRPr="00EE4168">
        <w:rPr>
          <w:rFonts w:ascii="Times New Roman" w:hAnsi="Times New Roman" w:cs="Times New Roman"/>
        </w:rPr>
        <w:t>Кушхова</w:t>
      </w:r>
      <w:proofErr w:type="spellEnd"/>
      <w:r w:rsidRPr="00EE4168">
        <w:rPr>
          <w:rFonts w:ascii="Times New Roman" w:hAnsi="Times New Roman" w:cs="Times New Roman"/>
        </w:rPr>
        <w:t xml:space="preserve"> </w:t>
      </w:r>
      <w:proofErr w:type="spellStart"/>
      <w:r w:rsidRPr="00EE4168">
        <w:rPr>
          <w:rFonts w:ascii="Times New Roman" w:hAnsi="Times New Roman" w:cs="Times New Roman"/>
        </w:rPr>
        <w:t>Мадина</w:t>
      </w:r>
      <w:proofErr w:type="spellEnd"/>
      <w:r w:rsidRPr="00EE4168">
        <w:rPr>
          <w:rFonts w:ascii="Times New Roman" w:hAnsi="Times New Roman" w:cs="Times New Roman"/>
        </w:rPr>
        <w:t xml:space="preserve"> </w:t>
      </w:r>
      <w:proofErr w:type="spellStart"/>
      <w:r w:rsidRPr="00EE4168">
        <w:rPr>
          <w:rFonts w:ascii="Times New Roman" w:hAnsi="Times New Roman" w:cs="Times New Roman"/>
        </w:rPr>
        <w:t>Хамидбиевна</w:t>
      </w:r>
      <w:proofErr w:type="spellEnd"/>
      <w:r w:rsidRPr="00EE4168">
        <w:rPr>
          <w:rFonts w:ascii="Times New Roman" w:hAnsi="Times New Roman" w:cs="Times New Roman"/>
        </w:rPr>
        <w:t xml:space="preserve"> </w:t>
      </w:r>
    </w:p>
    <w:p w:rsidR="00EE4168" w:rsidRPr="00EE4168" w:rsidRDefault="00EE4168" w:rsidP="00EE4168">
      <w:pPr>
        <w:rPr>
          <w:rFonts w:ascii="Times New Roman" w:hAnsi="Times New Roman" w:cs="Times New Roman"/>
        </w:rPr>
      </w:pPr>
      <w:proofErr w:type="spellStart"/>
      <w:r w:rsidRPr="00EE4168">
        <w:rPr>
          <w:rFonts w:ascii="Times New Roman" w:hAnsi="Times New Roman" w:cs="Times New Roman"/>
          <w:b/>
        </w:rPr>
        <w:t>Конт</w:t>
      </w:r>
      <w:proofErr w:type="gramStart"/>
      <w:r w:rsidRPr="00EE4168">
        <w:rPr>
          <w:rFonts w:ascii="Times New Roman" w:hAnsi="Times New Roman" w:cs="Times New Roman"/>
          <w:b/>
        </w:rPr>
        <w:t>.т</w:t>
      </w:r>
      <w:proofErr w:type="gramEnd"/>
      <w:r w:rsidRPr="00EE4168">
        <w:rPr>
          <w:rFonts w:ascii="Times New Roman" w:hAnsi="Times New Roman" w:cs="Times New Roman"/>
          <w:b/>
        </w:rPr>
        <w:t>елефон</w:t>
      </w:r>
      <w:proofErr w:type="spellEnd"/>
      <w:r w:rsidRPr="00EE4168">
        <w:rPr>
          <w:rFonts w:ascii="Times New Roman" w:hAnsi="Times New Roman" w:cs="Times New Roman"/>
        </w:rPr>
        <w:t xml:space="preserve"> – (886630) – 75-2-91</w:t>
      </w:r>
    </w:p>
    <w:p w:rsidR="0098709A" w:rsidRPr="00EE4168" w:rsidRDefault="0098709A" w:rsidP="00EE4168">
      <w:pPr>
        <w:rPr>
          <w:rFonts w:ascii="Times New Roman" w:hAnsi="Times New Roman" w:cs="Times New Roman"/>
          <w:sz w:val="28"/>
          <w:szCs w:val="28"/>
        </w:rPr>
      </w:pPr>
    </w:p>
    <w:sectPr w:rsidR="0098709A" w:rsidRPr="00EE4168" w:rsidSect="0010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9A"/>
    <w:rsid w:val="001022C0"/>
    <w:rsid w:val="0098709A"/>
    <w:rsid w:val="00E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vanschool.ucoz.ru/rekizitypit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2018-11-06T07:07:00Z</dcterms:created>
  <dcterms:modified xsi:type="dcterms:W3CDTF">2018-11-06T07:46:00Z</dcterms:modified>
</cp:coreProperties>
</file>